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8BA5" w14:textId="3F16488B" w:rsidR="00DD4112" w:rsidRDefault="00DD4112" w:rsidP="00E32E20">
      <w:pPr>
        <w:spacing w:line="360" w:lineRule="auto"/>
        <w:ind w:left="360" w:hanging="360"/>
        <w:jc w:val="center"/>
      </w:pPr>
      <w:r>
        <w:rPr>
          <w:noProof/>
        </w:rPr>
        <w:drawing>
          <wp:inline distT="0" distB="0" distL="0" distR="0" wp14:anchorId="54E9E253" wp14:editId="27BF9047">
            <wp:extent cx="2180493" cy="567960"/>
            <wp:effectExtent l="0" t="0" r="4445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-Logo-Signature-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0" b="16616"/>
                    <a:stretch/>
                  </pic:blipFill>
                  <pic:spPr bwMode="auto">
                    <a:xfrm>
                      <a:off x="0" y="0"/>
                      <a:ext cx="2180493" cy="56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D6D49" w14:textId="77777777" w:rsidR="00C369F6" w:rsidRDefault="005658A0" w:rsidP="005A4ABD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 </w:t>
      </w:r>
    </w:p>
    <w:p w14:paraId="38A90A01" w14:textId="1E84DCD3" w:rsidR="009F2197" w:rsidRPr="005F2724" w:rsidRDefault="003C69CE" w:rsidP="005F1DB7">
      <w:pPr>
        <w:ind w:left="360" w:hanging="36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Mental Health Focus</w:t>
      </w:r>
    </w:p>
    <w:p w14:paraId="6E609CA0" w14:textId="3E06D6B3" w:rsidR="00BD6BC0" w:rsidRPr="005F2724" w:rsidRDefault="004718DE" w:rsidP="00C369F6">
      <w:pPr>
        <w:ind w:left="360" w:hanging="360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April </w:t>
      </w:r>
      <w:r w:rsidR="003C69CE">
        <w:rPr>
          <w:rFonts w:ascii="Montserrat" w:hAnsi="Montserrat"/>
          <w:b/>
          <w:bCs/>
        </w:rPr>
        <w:t>2</w:t>
      </w:r>
      <w:r w:rsidR="006D0025">
        <w:rPr>
          <w:rFonts w:ascii="Montserrat" w:hAnsi="Montserrat"/>
          <w:b/>
          <w:bCs/>
        </w:rPr>
        <w:t>4</w:t>
      </w:r>
      <w:r w:rsidR="00650E0B" w:rsidRPr="005F2724">
        <w:rPr>
          <w:rFonts w:ascii="Montserrat" w:hAnsi="Montserrat"/>
          <w:b/>
          <w:bCs/>
        </w:rPr>
        <w:t>,</w:t>
      </w:r>
      <w:r w:rsidR="00F27C9B">
        <w:rPr>
          <w:rFonts w:ascii="Montserrat" w:hAnsi="Montserrat"/>
          <w:b/>
          <w:bCs/>
        </w:rPr>
        <w:t xml:space="preserve"> </w:t>
      </w:r>
      <w:r w:rsidR="00650E0B" w:rsidRPr="005F2724">
        <w:rPr>
          <w:rFonts w:ascii="Montserrat" w:hAnsi="Montserrat"/>
          <w:b/>
          <w:bCs/>
        </w:rPr>
        <w:t>202</w:t>
      </w:r>
      <w:r w:rsidR="007B4744" w:rsidRPr="005F2724">
        <w:rPr>
          <w:rFonts w:ascii="Montserrat" w:hAnsi="Montserrat"/>
          <w:b/>
          <w:bCs/>
        </w:rPr>
        <w:t>2</w:t>
      </w:r>
    </w:p>
    <w:p w14:paraId="7F0041C3" w14:textId="77777777" w:rsidR="009B2023" w:rsidRDefault="009B2023" w:rsidP="00A9332F">
      <w:pPr>
        <w:rPr>
          <w:i/>
          <w:iCs/>
          <w:sz w:val="22"/>
          <w:szCs w:val="22"/>
        </w:rPr>
      </w:pPr>
    </w:p>
    <w:p w14:paraId="179EBBD2" w14:textId="77777777" w:rsidR="00406423" w:rsidRPr="009B2023" w:rsidRDefault="00406423" w:rsidP="00E923A7">
      <w:pPr>
        <w:rPr>
          <w:i/>
          <w:iCs/>
          <w:sz w:val="22"/>
          <w:szCs w:val="22"/>
        </w:rPr>
      </w:pPr>
    </w:p>
    <w:p w14:paraId="075C3E6B" w14:textId="77777777" w:rsidR="002A0BF9" w:rsidRDefault="002A0BF9" w:rsidP="00235A44">
      <w:pPr>
        <w:rPr>
          <w:rFonts w:ascii="Optima" w:hAnsi="Optima" w:cstheme="majorHAnsi"/>
          <w:b/>
          <w:bCs/>
          <w:color w:val="232525"/>
          <w:sz w:val="22"/>
          <w:szCs w:val="22"/>
        </w:rPr>
      </w:pPr>
    </w:p>
    <w:p w14:paraId="3565E4D7" w14:textId="4F18D97C" w:rsidR="00235A44" w:rsidRDefault="00316708" w:rsidP="00235A44">
      <w:pPr>
        <w:rPr>
          <w:rFonts w:ascii="Optima" w:hAnsi="Optima" w:cstheme="majorHAnsi"/>
          <w:color w:val="232525"/>
          <w:sz w:val="22"/>
          <w:szCs w:val="22"/>
        </w:rPr>
      </w:pPr>
      <w:r w:rsidRPr="00B14441">
        <w:rPr>
          <w:rFonts w:ascii="Optima" w:hAnsi="Optima" w:cstheme="majorHAnsi"/>
          <w:b/>
          <w:bCs/>
          <w:color w:val="232525"/>
          <w:sz w:val="22"/>
          <w:szCs w:val="22"/>
        </w:rPr>
        <w:t>Fun Question:</w:t>
      </w:r>
      <w:r w:rsidRPr="00B14441">
        <w:rPr>
          <w:rFonts w:ascii="Optima" w:hAnsi="Optima" w:cstheme="majorHAnsi"/>
          <w:color w:val="232525"/>
          <w:sz w:val="22"/>
          <w:szCs w:val="22"/>
        </w:rPr>
        <w:t xml:space="preserve"> </w:t>
      </w:r>
      <w:r w:rsidR="006D7EB7">
        <w:rPr>
          <w:rFonts w:ascii="Optima" w:hAnsi="Optima" w:cstheme="majorHAnsi"/>
          <w:color w:val="232525"/>
          <w:sz w:val="22"/>
          <w:szCs w:val="22"/>
        </w:rPr>
        <w:t>If you were one of the characters in the Disney movie “Encanto” (</w:t>
      </w:r>
      <w:hyperlink r:id="rId8" w:history="1">
        <w:r w:rsidR="006D7EB7" w:rsidRPr="006D7EB7">
          <w:rPr>
            <w:rStyle w:val="Hyperlink"/>
            <w:rFonts w:ascii="Optima" w:hAnsi="Optima" w:cstheme="majorHAnsi"/>
            <w:sz w:val="22"/>
            <w:szCs w:val="22"/>
          </w:rPr>
          <w:t>https://d23.com/meet-the-characters-of-encanto/</w:t>
        </w:r>
      </w:hyperlink>
      <w:r w:rsidR="006D7EB7">
        <w:rPr>
          <w:rFonts w:ascii="Optima" w:hAnsi="Optima" w:cstheme="majorHAnsi"/>
          <w:color w:val="232525"/>
          <w:sz w:val="22"/>
          <w:szCs w:val="22"/>
        </w:rPr>
        <w:t>) or “Inside Out” (</w:t>
      </w:r>
      <w:hyperlink r:id="rId9" w:history="1">
        <w:r w:rsidR="006D7EB7" w:rsidRPr="00EF5FC8">
          <w:rPr>
            <w:rStyle w:val="Hyperlink"/>
            <w:rFonts w:ascii="Optima" w:hAnsi="Optima" w:cstheme="majorHAnsi"/>
            <w:sz w:val="22"/>
            <w:szCs w:val="22"/>
          </w:rPr>
          <w:t>https://pixartimes.com/2014/11/21/meet-the-5-major-characters-from-inside-out/</w:t>
        </w:r>
        <w:r w:rsidR="006D7EB7" w:rsidRPr="00EF5FC8">
          <w:rPr>
            <w:rStyle w:val="Hyperlink"/>
            <w:rFonts w:ascii="Optima" w:hAnsi="Optima" w:cstheme="majorHAnsi"/>
            <w:sz w:val="22"/>
            <w:szCs w:val="22"/>
          </w:rPr>
          <w:t>)</w:t>
        </w:r>
      </w:hyperlink>
      <w:r w:rsidR="00EF5FC8">
        <w:rPr>
          <w:rFonts w:ascii="Optima" w:hAnsi="Optima" w:cstheme="majorHAnsi"/>
          <w:color w:val="232525"/>
          <w:sz w:val="22"/>
          <w:szCs w:val="22"/>
        </w:rPr>
        <w:t xml:space="preserve">, which one would </w:t>
      </w:r>
      <w:r w:rsidR="002A0BF9">
        <w:rPr>
          <w:rFonts w:ascii="Optima" w:hAnsi="Optima" w:cstheme="majorHAnsi"/>
          <w:color w:val="232525"/>
          <w:sz w:val="22"/>
          <w:szCs w:val="22"/>
        </w:rPr>
        <w:t>describe you the best</w:t>
      </w:r>
      <w:r w:rsidR="00EF5FC8">
        <w:rPr>
          <w:rFonts w:ascii="Optima" w:hAnsi="Optima" w:cstheme="majorHAnsi"/>
          <w:color w:val="232525"/>
          <w:sz w:val="22"/>
          <w:szCs w:val="22"/>
        </w:rPr>
        <w:t xml:space="preserve"> and why? </w:t>
      </w:r>
    </w:p>
    <w:p w14:paraId="505D611C" w14:textId="77777777" w:rsidR="00CE4880" w:rsidRPr="00CE4880" w:rsidRDefault="00CE4880" w:rsidP="00CE4880">
      <w:pPr>
        <w:rPr>
          <w:rFonts w:ascii="Optima" w:hAnsi="Optima" w:cs="Tahoma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7001A70D" w14:textId="29D10459" w:rsidR="005718BE" w:rsidRPr="005718BE" w:rsidRDefault="005718BE" w:rsidP="00A87C54">
      <w:pPr>
        <w:rPr>
          <w:rFonts w:ascii="Optima" w:hAnsi="Optima" w:cs="Tahoma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74203BA7" w14:textId="77777777" w:rsidR="00C92AE0" w:rsidRPr="00C92AE0" w:rsidRDefault="00C92AE0" w:rsidP="00C92AE0">
      <w:pPr>
        <w:rPr>
          <w:rFonts w:cs="Tahoma"/>
          <w:color w:val="202020"/>
          <w:sz w:val="22"/>
          <w:szCs w:val="22"/>
          <w:shd w:val="clear" w:color="auto" w:fill="FFFFFF"/>
        </w:rPr>
      </w:pPr>
    </w:p>
    <w:p w14:paraId="0C44362E" w14:textId="77777777" w:rsidR="006553F7" w:rsidRPr="006553F7" w:rsidRDefault="006553F7" w:rsidP="001C2D1A">
      <w:pPr>
        <w:pStyle w:val="ListParagraph"/>
        <w:numPr>
          <w:ilvl w:val="0"/>
          <w:numId w:val="1"/>
        </w:numPr>
        <w:rPr>
          <w:rFonts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cs="Tahoma"/>
          <w:color w:val="202020"/>
          <w:sz w:val="22"/>
          <w:szCs w:val="22"/>
          <w:shd w:val="clear" w:color="auto" w:fill="FFFFFF"/>
        </w:rPr>
        <w:t xml:space="preserve">God cares deeply about our entire being which is composed of the physical, spiritual, as well as the psychological and emotional dimensions of being human. </w:t>
      </w:r>
    </w:p>
    <w:p w14:paraId="2A7772DF" w14:textId="77777777" w:rsidR="006553F7" w:rsidRDefault="006553F7" w:rsidP="006553F7">
      <w:pPr>
        <w:pStyle w:val="ListParagraph"/>
        <w:ind w:left="360"/>
        <w:rPr>
          <w:rFonts w:cs="Tahoma"/>
          <w:color w:val="202020"/>
          <w:sz w:val="22"/>
          <w:szCs w:val="22"/>
          <w:shd w:val="clear" w:color="auto" w:fill="FFFFFF"/>
        </w:rPr>
      </w:pPr>
    </w:p>
    <w:p w14:paraId="7E249B1E" w14:textId="39113875" w:rsidR="00BC51A2" w:rsidRPr="006553F7" w:rsidRDefault="00DA5FD4" w:rsidP="006553F7">
      <w:pPr>
        <w:pStyle w:val="ListParagraph"/>
        <w:ind w:left="360"/>
        <w:rPr>
          <w:rFonts w:cs="Tahoma"/>
          <w:color w:val="000000" w:themeColor="text1"/>
          <w:sz w:val="22"/>
          <w:szCs w:val="22"/>
          <w:shd w:val="clear" w:color="auto" w:fill="FFFFFF"/>
        </w:rPr>
      </w:pPr>
      <w:r w:rsidRPr="006553F7">
        <w:rPr>
          <w:rFonts w:cs="Tahoma"/>
          <w:color w:val="202020"/>
          <w:sz w:val="22"/>
          <w:szCs w:val="22"/>
          <w:shd w:val="clear" w:color="auto" w:fill="FFFFFF"/>
        </w:rPr>
        <w:t>What has your experience been</w:t>
      </w:r>
      <w:r w:rsidR="00BC51A2" w:rsidRPr="006553F7">
        <w:rPr>
          <w:rFonts w:cs="Tahoma"/>
          <w:color w:val="202020"/>
          <w:sz w:val="22"/>
          <w:szCs w:val="22"/>
          <w:shd w:val="clear" w:color="auto" w:fill="FFFFFF"/>
        </w:rPr>
        <w:t xml:space="preserve"> in</w:t>
      </w:r>
      <w:r w:rsidR="002A0BF9">
        <w:rPr>
          <w:rFonts w:cs="Tahoma"/>
          <w:color w:val="202020"/>
          <w:sz w:val="22"/>
          <w:szCs w:val="22"/>
          <w:shd w:val="clear" w:color="auto" w:fill="FFFFFF"/>
        </w:rPr>
        <w:t xml:space="preserve"> learning about and</w:t>
      </w:r>
      <w:r w:rsidR="00BC51A2" w:rsidRPr="006553F7">
        <w:rPr>
          <w:rFonts w:cs="Tahoma"/>
          <w:color w:val="202020"/>
          <w:sz w:val="22"/>
          <w:szCs w:val="22"/>
          <w:shd w:val="clear" w:color="auto" w:fill="FFFFFF"/>
        </w:rPr>
        <w:t xml:space="preserve"> dealing with mental and emotional health growing up? What are some of the ways </w:t>
      </w:r>
      <w:r w:rsidR="00EF5FC8" w:rsidRPr="006553F7">
        <w:rPr>
          <w:rFonts w:cs="Tahoma"/>
          <w:color w:val="202020"/>
          <w:sz w:val="22"/>
          <w:szCs w:val="22"/>
          <w:shd w:val="clear" w:color="auto" w:fill="FFFFFF"/>
        </w:rPr>
        <w:t>it has</w:t>
      </w:r>
      <w:r w:rsidR="00BC51A2" w:rsidRPr="006553F7">
        <w:rPr>
          <w:rFonts w:cs="Tahoma"/>
          <w:color w:val="202020"/>
          <w:sz w:val="22"/>
          <w:szCs w:val="22"/>
          <w:shd w:val="clear" w:color="auto" w:fill="FFFFFF"/>
        </w:rPr>
        <w:t xml:space="preserve"> been neglected and/or addressed</w:t>
      </w:r>
      <w:r w:rsidR="002A0BF9">
        <w:rPr>
          <w:rFonts w:cs="Tahoma"/>
          <w:color w:val="202020"/>
          <w:sz w:val="22"/>
          <w:szCs w:val="22"/>
          <w:shd w:val="clear" w:color="auto" w:fill="FFFFFF"/>
        </w:rPr>
        <w:t xml:space="preserve"> throughout your life</w:t>
      </w:r>
      <w:r w:rsidR="00BC51A2" w:rsidRPr="006553F7">
        <w:rPr>
          <w:rFonts w:cs="Tahoma"/>
          <w:color w:val="202020"/>
          <w:sz w:val="22"/>
          <w:szCs w:val="22"/>
          <w:shd w:val="clear" w:color="auto" w:fill="FFFFFF"/>
        </w:rPr>
        <w:t>?</w:t>
      </w:r>
    </w:p>
    <w:p w14:paraId="3C3D3C71" w14:textId="77777777" w:rsidR="00EF5FC8" w:rsidRPr="00EF5FC8" w:rsidRDefault="00EF5FC8" w:rsidP="00EF5FC8">
      <w:pPr>
        <w:rPr>
          <w:rFonts w:cs="Tahoma"/>
          <w:color w:val="000000" w:themeColor="text1"/>
          <w:sz w:val="22"/>
          <w:szCs w:val="22"/>
          <w:shd w:val="clear" w:color="auto" w:fill="FFFFFF"/>
        </w:rPr>
      </w:pPr>
    </w:p>
    <w:p w14:paraId="4CA0E68F" w14:textId="77777777" w:rsidR="00BC51A2" w:rsidRPr="00BC51A2" w:rsidRDefault="00BC51A2" w:rsidP="00BC51A2">
      <w:pPr>
        <w:rPr>
          <w:rFonts w:cs="Tahoma"/>
          <w:color w:val="000000" w:themeColor="text1"/>
          <w:sz w:val="22"/>
          <w:szCs w:val="22"/>
          <w:shd w:val="clear" w:color="auto" w:fill="FFFFFF"/>
        </w:rPr>
      </w:pPr>
    </w:p>
    <w:p w14:paraId="7FA613A6" w14:textId="77777777" w:rsidR="007A4227" w:rsidRPr="007A4227" w:rsidRDefault="00BC51A2" w:rsidP="001C2D1A">
      <w:pPr>
        <w:pStyle w:val="ListParagraph"/>
        <w:numPr>
          <w:ilvl w:val="0"/>
          <w:numId w:val="1"/>
        </w:numPr>
        <w:rPr>
          <w:rFonts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cs="Tahoma"/>
          <w:color w:val="202020"/>
          <w:sz w:val="22"/>
          <w:szCs w:val="22"/>
          <w:shd w:val="clear" w:color="auto" w:fill="FFFFFF"/>
        </w:rPr>
        <w:t xml:space="preserve"> </w:t>
      </w:r>
      <w:r w:rsidR="00C32373">
        <w:rPr>
          <w:rFonts w:cs="Tahoma"/>
          <w:color w:val="202020"/>
          <w:sz w:val="22"/>
          <w:szCs w:val="22"/>
          <w:shd w:val="clear" w:color="auto" w:fill="FFFFFF"/>
        </w:rPr>
        <w:t xml:space="preserve">Our speaker, Irene Cho, exposed different challenges that we face when it comes to </w:t>
      </w:r>
      <w:r w:rsidR="007A4227">
        <w:rPr>
          <w:rFonts w:cs="Tahoma"/>
          <w:color w:val="202020"/>
          <w:sz w:val="22"/>
          <w:szCs w:val="22"/>
          <w:shd w:val="clear" w:color="auto" w:fill="FFFFFF"/>
        </w:rPr>
        <w:t>having good</w:t>
      </w:r>
      <w:r w:rsidR="00C32373">
        <w:rPr>
          <w:rFonts w:cs="Tahoma"/>
          <w:color w:val="202020"/>
          <w:sz w:val="22"/>
          <w:szCs w:val="22"/>
          <w:shd w:val="clear" w:color="auto" w:fill="FFFFFF"/>
        </w:rPr>
        <w:t xml:space="preserve"> emotional and mental health (lack of direct communication of feelings, lack of awareness of grief/loss, lack of language of emotion, etc.). Which ones resonated with you and why? </w:t>
      </w:r>
    </w:p>
    <w:p w14:paraId="168F1A6E" w14:textId="77777777" w:rsidR="007A4227" w:rsidRDefault="007A4227" w:rsidP="007A4227">
      <w:pPr>
        <w:pStyle w:val="ListParagraph"/>
        <w:ind w:left="360"/>
        <w:rPr>
          <w:rFonts w:cs="Tahoma"/>
          <w:color w:val="202020"/>
          <w:sz w:val="22"/>
          <w:szCs w:val="22"/>
          <w:shd w:val="clear" w:color="auto" w:fill="FFFFFF"/>
        </w:rPr>
      </w:pPr>
    </w:p>
    <w:p w14:paraId="12A68714" w14:textId="47CCF623" w:rsidR="00AB2040" w:rsidRDefault="00C32373" w:rsidP="007A4227">
      <w:pPr>
        <w:pStyle w:val="ListParagraph"/>
        <w:ind w:left="360"/>
        <w:rPr>
          <w:rFonts w:cs="Tahoma"/>
          <w:color w:val="202020"/>
          <w:sz w:val="22"/>
          <w:szCs w:val="22"/>
          <w:shd w:val="clear" w:color="auto" w:fill="FFFFFF"/>
        </w:rPr>
      </w:pPr>
      <w:r>
        <w:rPr>
          <w:rFonts w:cs="Tahoma"/>
          <w:color w:val="202020"/>
          <w:sz w:val="22"/>
          <w:szCs w:val="22"/>
          <w:shd w:val="clear" w:color="auto" w:fill="FFFFFF"/>
        </w:rPr>
        <w:t>*PDF of the talk</w:t>
      </w:r>
      <w:r w:rsidR="007A4227">
        <w:rPr>
          <w:rFonts w:cs="Tahoma"/>
          <w:color w:val="202020"/>
          <w:sz w:val="22"/>
          <w:szCs w:val="22"/>
          <w:shd w:val="clear" w:color="auto" w:fill="FFFFFF"/>
        </w:rPr>
        <w:t xml:space="preserve"> can be referenced</w:t>
      </w:r>
      <w:r>
        <w:rPr>
          <w:rFonts w:cs="Tahoma"/>
          <w:color w:val="202020"/>
          <w:sz w:val="22"/>
          <w:szCs w:val="22"/>
          <w:shd w:val="clear" w:color="auto" w:fill="FFFFFF"/>
        </w:rPr>
        <w:t xml:space="preserve"> </w:t>
      </w:r>
      <w:hyperlink r:id="rId10" w:history="1">
        <w:r w:rsidRPr="007A4227">
          <w:rPr>
            <w:rStyle w:val="Hyperlink"/>
            <w:rFonts w:cs="Tahoma"/>
            <w:sz w:val="22"/>
            <w:szCs w:val="22"/>
            <w:shd w:val="clear" w:color="auto" w:fill="FFFFFF"/>
          </w:rPr>
          <w:t>HERE</w:t>
        </w:r>
      </w:hyperlink>
      <w:r>
        <w:rPr>
          <w:rFonts w:cs="Tahoma"/>
          <w:color w:val="202020"/>
          <w:sz w:val="22"/>
          <w:szCs w:val="22"/>
          <w:shd w:val="clear" w:color="auto" w:fill="FFFFFF"/>
        </w:rPr>
        <w:t xml:space="preserve">* </w:t>
      </w:r>
    </w:p>
    <w:p w14:paraId="1D0B8744" w14:textId="77777777" w:rsidR="007A4227" w:rsidRDefault="007A4227" w:rsidP="007A4227">
      <w:pPr>
        <w:pStyle w:val="ListParagraph"/>
        <w:ind w:left="360"/>
        <w:rPr>
          <w:rFonts w:cs="Tahoma"/>
          <w:color w:val="202020"/>
          <w:sz w:val="22"/>
          <w:szCs w:val="22"/>
          <w:shd w:val="clear" w:color="auto" w:fill="FFFFFF"/>
        </w:rPr>
      </w:pPr>
    </w:p>
    <w:p w14:paraId="10190B01" w14:textId="2BC7DE4F" w:rsidR="007A4227" w:rsidRDefault="007A4227" w:rsidP="007A4227">
      <w:pPr>
        <w:pStyle w:val="ListParagraph"/>
        <w:ind w:left="360"/>
        <w:rPr>
          <w:rFonts w:cs="Tahoma"/>
          <w:color w:val="202020"/>
          <w:sz w:val="22"/>
          <w:szCs w:val="22"/>
          <w:shd w:val="clear" w:color="auto" w:fill="FFFFFF"/>
        </w:rPr>
      </w:pPr>
    </w:p>
    <w:p w14:paraId="2DA85857" w14:textId="19E93BAF" w:rsidR="007A4227" w:rsidRPr="002A0BF9" w:rsidRDefault="007A4227" w:rsidP="002A0BF9">
      <w:pPr>
        <w:pStyle w:val="ListParagraph"/>
        <w:numPr>
          <w:ilvl w:val="0"/>
          <w:numId w:val="1"/>
        </w:numPr>
        <w:rPr>
          <w:rFonts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cs="Tahoma"/>
          <w:color w:val="000000" w:themeColor="text1"/>
          <w:sz w:val="22"/>
          <w:szCs w:val="22"/>
          <w:shd w:val="clear" w:color="auto" w:fill="FFFFFF"/>
        </w:rPr>
        <w:t>What are some warning flags</w:t>
      </w:r>
      <w:r w:rsidR="006553F7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 (Slide 16)</w:t>
      </w:r>
      <w:r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 that </w:t>
      </w:r>
      <w:r w:rsidR="006553F7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may have pointed to or is presently </w:t>
      </w:r>
      <w:r>
        <w:rPr>
          <w:rFonts w:cs="Tahoma"/>
          <w:color w:val="000000" w:themeColor="text1"/>
          <w:sz w:val="22"/>
          <w:szCs w:val="22"/>
          <w:shd w:val="clear" w:color="auto" w:fill="FFFFFF"/>
        </w:rPr>
        <w:t>point</w:t>
      </w:r>
      <w:r w:rsidR="006553F7">
        <w:rPr>
          <w:rFonts w:cs="Tahoma"/>
          <w:color w:val="000000" w:themeColor="text1"/>
          <w:sz w:val="22"/>
          <w:szCs w:val="22"/>
          <w:shd w:val="clear" w:color="auto" w:fill="FFFFFF"/>
        </w:rPr>
        <w:t>ing</w:t>
      </w:r>
      <w:r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 to</w:t>
      </w:r>
      <w:r w:rsidR="006553F7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 your own </w:t>
      </w:r>
      <w:r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mental/emotional </w:t>
      </w:r>
      <w:r w:rsidR="006553F7">
        <w:rPr>
          <w:rFonts w:cs="Tahoma"/>
          <w:color w:val="000000" w:themeColor="text1"/>
          <w:sz w:val="22"/>
          <w:szCs w:val="22"/>
          <w:shd w:val="clear" w:color="auto" w:fill="FFFFFF"/>
        </w:rPr>
        <w:t>un</w:t>
      </w:r>
      <w:r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health? </w:t>
      </w:r>
      <w:r w:rsidR="00853D5E" w:rsidRPr="002A0BF9">
        <w:rPr>
          <w:rFonts w:cs="Tahoma"/>
          <w:color w:val="000000" w:themeColor="text1"/>
          <w:sz w:val="22"/>
          <w:szCs w:val="22"/>
          <w:shd w:val="clear" w:color="auto" w:fill="FFFFFF"/>
        </w:rPr>
        <w:t xml:space="preserve">What are your own personal reservations or advocacy for professional counseling? </w:t>
      </w:r>
    </w:p>
    <w:p w14:paraId="4DCDA427" w14:textId="5E50FA6B" w:rsidR="004359E6" w:rsidRDefault="004359E6" w:rsidP="004359E6">
      <w:pPr>
        <w:rPr>
          <w:rFonts w:cs="Tahoma"/>
          <w:color w:val="202020"/>
          <w:sz w:val="22"/>
          <w:szCs w:val="22"/>
          <w:shd w:val="clear" w:color="auto" w:fill="FFFFFF"/>
        </w:rPr>
      </w:pPr>
    </w:p>
    <w:p w14:paraId="63A3B5FB" w14:textId="1A895998" w:rsidR="007A4227" w:rsidRDefault="007A4227" w:rsidP="004359E6">
      <w:pPr>
        <w:rPr>
          <w:rFonts w:cs="Tahoma"/>
          <w:color w:val="202020"/>
          <w:sz w:val="22"/>
          <w:szCs w:val="22"/>
          <w:shd w:val="clear" w:color="auto" w:fill="FFFFFF"/>
        </w:rPr>
      </w:pPr>
    </w:p>
    <w:p w14:paraId="07CBCC33" w14:textId="1E226659" w:rsidR="00853D5E" w:rsidRDefault="007A4227" w:rsidP="007A4227">
      <w:pPr>
        <w:pStyle w:val="ListParagraph"/>
        <w:numPr>
          <w:ilvl w:val="0"/>
          <w:numId w:val="1"/>
        </w:numPr>
        <w:rPr>
          <w:rFonts w:cs="Tahoma"/>
          <w:color w:val="202020"/>
          <w:sz w:val="22"/>
          <w:szCs w:val="22"/>
          <w:shd w:val="clear" w:color="auto" w:fill="FFFFFF"/>
        </w:rPr>
      </w:pPr>
      <w:r>
        <w:rPr>
          <w:rFonts w:cs="Tahoma"/>
          <w:color w:val="202020"/>
          <w:sz w:val="22"/>
          <w:szCs w:val="22"/>
          <w:shd w:val="clear" w:color="auto" w:fill="FFFFFF"/>
        </w:rPr>
        <w:t xml:space="preserve">What are some practical steps that you can take </w:t>
      </w:r>
      <w:proofErr w:type="gramStart"/>
      <w:r>
        <w:rPr>
          <w:rFonts w:cs="Tahoma"/>
          <w:color w:val="202020"/>
          <w:sz w:val="22"/>
          <w:szCs w:val="22"/>
          <w:shd w:val="clear" w:color="auto" w:fill="FFFFFF"/>
        </w:rPr>
        <w:t xml:space="preserve">in order </w:t>
      </w:r>
      <w:r w:rsidR="006553F7">
        <w:rPr>
          <w:rFonts w:cs="Tahoma"/>
          <w:color w:val="202020"/>
          <w:sz w:val="22"/>
          <w:szCs w:val="22"/>
          <w:shd w:val="clear" w:color="auto" w:fill="FFFFFF"/>
        </w:rPr>
        <w:t>to</w:t>
      </w:r>
      <w:proofErr w:type="gramEnd"/>
      <w:r w:rsidR="006553F7">
        <w:rPr>
          <w:rFonts w:cs="Tahoma"/>
          <w:color w:val="202020"/>
          <w:sz w:val="22"/>
          <w:szCs w:val="22"/>
          <w:shd w:val="clear" w:color="auto" w:fill="FFFFFF"/>
        </w:rPr>
        <w:t xml:space="preserve"> </w:t>
      </w:r>
      <w:r w:rsidR="00853D5E">
        <w:rPr>
          <w:rFonts w:cs="Tahoma"/>
          <w:color w:val="202020"/>
          <w:sz w:val="22"/>
          <w:szCs w:val="22"/>
          <w:shd w:val="clear" w:color="auto" w:fill="FFFFFF"/>
        </w:rPr>
        <w:t>improve and</w:t>
      </w:r>
      <w:r w:rsidR="00B123A5">
        <w:rPr>
          <w:rFonts w:cs="Tahoma"/>
          <w:color w:val="202020"/>
          <w:sz w:val="22"/>
          <w:szCs w:val="22"/>
          <w:shd w:val="clear" w:color="auto" w:fill="FFFFFF"/>
        </w:rPr>
        <w:t>/or</w:t>
      </w:r>
      <w:r w:rsidR="00853D5E">
        <w:rPr>
          <w:rFonts w:cs="Tahoma"/>
          <w:color w:val="202020"/>
          <w:sz w:val="22"/>
          <w:szCs w:val="22"/>
          <w:shd w:val="clear" w:color="auto" w:fill="FFFFFF"/>
        </w:rPr>
        <w:t xml:space="preserve"> maintain your emotional and mental health?  </w:t>
      </w:r>
    </w:p>
    <w:p w14:paraId="2CAAC183" w14:textId="77777777" w:rsidR="00853D5E" w:rsidRDefault="00853D5E" w:rsidP="00853D5E">
      <w:pPr>
        <w:pStyle w:val="ListParagraph"/>
        <w:ind w:left="360"/>
        <w:rPr>
          <w:rFonts w:cs="Tahoma"/>
          <w:color w:val="202020"/>
          <w:sz w:val="22"/>
          <w:szCs w:val="22"/>
          <w:shd w:val="clear" w:color="auto" w:fill="FFFFFF"/>
        </w:rPr>
      </w:pPr>
    </w:p>
    <w:p w14:paraId="223ED5EA" w14:textId="2FB0AF27" w:rsidR="007A4227" w:rsidRPr="00853D5E" w:rsidRDefault="00853D5E" w:rsidP="00853D5E">
      <w:pPr>
        <w:pStyle w:val="ListParagraph"/>
        <w:ind w:left="360"/>
        <w:rPr>
          <w:rFonts w:cs="Tahoma"/>
          <w:color w:val="202020"/>
          <w:sz w:val="22"/>
          <w:szCs w:val="22"/>
          <w:shd w:val="clear" w:color="auto" w:fill="FFFFFF"/>
        </w:rPr>
      </w:pPr>
      <w:r w:rsidRPr="00853D5E">
        <w:rPr>
          <w:rFonts w:cs="Tahoma"/>
          <w:color w:val="202020"/>
          <w:sz w:val="22"/>
          <w:szCs w:val="22"/>
          <w:shd w:val="clear" w:color="auto" w:fill="FFFFFF"/>
        </w:rPr>
        <w:t>Pray with one another and ask the Lord to give</w:t>
      </w:r>
      <w:r>
        <w:rPr>
          <w:rFonts w:cs="Tahoma"/>
          <w:color w:val="202020"/>
          <w:sz w:val="22"/>
          <w:szCs w:val="22"/>
          <w:shd w:val="clear" w:color="auto" w:fill="FFFFFF"/>
        </w:rPr>
        <w:t xml:space="preserve"> </w:t>
      </w:r>
      <w:r w:rsidRPr="00853D5E">
        <w:rPr>
          <w:rFonts w:cs="Tahoma"/>
          <w:color w:val="202020"/>
          <w:sz w:val="22"/>
          <w:szCs w:val="22"/>
          <w:shd w:val="clear" w:color="auto" w:fill="FFFFFF"/>
        </w:rPr>
        <w:t>healing and wisdom concerning each other’s</w:t>
      </w:r>
      <w:r w:rsidR="00B123A5">
        <w:rPr>
          <w:rFonts w:cs="Tahoma"/>
          <w:color w:val="202020"/>
          <w:sz w:val="22"/>
          <w:szCs w:val="22"/>
          <w:shd w:val="clear" w:color="auto" w:fill="FFFFFF"/>
        </w:rPr>
        <w:t xml:space="preserve"> emotional/mental health. </w:t>
      </w:r>
    </w:p>
    <w:p w14:paraId="4BB18F99" w14:textId="77777777" w:rsidR="006553F7" w:rsidRPr="006553F7" w:rsidRDefault="006553F7" w:rsidP="006553F7">
      <w:pPr>
        <w:rPr>
          <w:rFonts w:cs="Tahoma"/>
          <w:color w:val="202020"/>
          <w:sz w:val="22"/>
          <w:szCs w:val="22"/>
          <w:shd w:val="clear" w:color="auto" w:fill="FFFFFF"/>
        </w:rPr>
      </w:pPr>
    </w:p>
    <w:p w14:paraId="2EAE9C76" w14:textId="23A3559C" w:rsidR="00505F58" w:rsidRDefault="00505F58" w:rsidP="004359E6">
      <w:pPr>
        <w:rPr>
          <w:rFonts w:cs="Tahoma"/>
          <w:color w:val="202020"/>
          <w:sz w:val="22"/>
          <w:szCs w:val="22"/>
          <w:shd w:val="clear" w:color="auto" w:fill="FFFFFF"/>
        </w:rPr>
      </w:pPr>
    </w:p>
    <w:p w14:paraId="4C17FB84" w14:textId="77777777" w:rsidR="002A0BF9" w:rsidRPr="004359E6" w:rsidRDefault="002A0BF9" w:rsidP="004359E6">
      <w:pPr>
        <w:rPr>
          <w:rFonts w:cs="Tahoma"/>
          <w:color w:val="202020"/>
          <w:sz w:val="22"/>
          <w:szCs w:val="22"/>
          <w:shd w:val="clear" w:color="auto" w:fill="FFFFFF"/>
        </w:rPr>
      </w:pPr>
    </w:p>
    <w:p w14:paraId="34003BF4" w14:textId="5E03EE44" w:rsidR="00C64000" w:rsidRDefault="00CE4880" w:rsidP="00CE4880">
      <w:pPr>
        <w:ind w:firstLine="360"/>
        <w:rPr>
          <w:rFonts w:ascii="Optima" w:hAnsi="Optima" w:cs="Tahoma"/>
          <w:b/>
          <w:bCs/>
          <w:color w:val="202020"/>
          <w:sz w:val="22"/>
          <w:szCs w:val="22"/>
          <w:shd w:val="clear" w:color="auto" w:fill="FFFFFF"/>
        </w:rPr>
      </w:pPr>
      <w:r w:rsidRPr="00CE4880">
        <w:rPr>
          <w:rFonts w:ascii="Optima" w:hAnsi="Optima" w:cs="Tahoma"/>
          <w:b/>
          <w:bCs/>
          <w:color w:val="202020"/>
          <w:sz w:val="22"/>
          <w:szCs w:val="22"/>
          <w:shd w:val="clear" w:color="auto" w:fill="FFFFFF"/>
        </w:rPr>
        <w:t>Deeper Stud</w:t>
      </w:r>
      <w:r>
        <w:rPr>
          <w:rFonts w:ascii="Optima" w:hAnsi="Optima" w:cs="Tahoma"/>
          <w:b/>
          <w:bCs/>
          <w:color w:val="202020"/>
          <w:sz w:val="22"/>
          <w:szCs w:val="22"/>
          <w:shd w:val="clear" w:color="auto" w:fill="FFFFFF"/>
        </w:rPr>
        <w:t>y</w:t>
      </w:r>
    </w:p>
    <w:p w14:paraId="57D89B8D" w14:textId="2BD46783" w:rsidR="00CE4880" w:rsidRDefault="00CE4880" w:rsidP="00CE4880">
      <w:pPr>
        <w:ind w:firstLine="360"/>
        <w:rPr>
          <w:rFonts w:ascii="Optima" w:hAnsi="Optima" w:cs="Tahoma"/>
          <w:b/>
          <w:bCs/>
          <w:color w:val="202020"/>
          <w:sz w:val="22"/>
          <w:szCs w:val="22"/>
          <w:shd w:val="clear" w:color="auto" w:fill="FFFFFF"/>
        </w:rPr>
      </w:pPr>
    </w:p>
    <w:p w14:paraId="0007D4C5" w14:textId="48401E03" w:rsidR="00CE4880" w:rsidRDefault="00CE4880" w:rsidP="00417CA8">
      <w:pPr>
        <w:ind w:left="360"/>
        <w:rPr>
          <w:rFonts w:ascii="Optima" w:hAnsi="Optima" w:cs="Tahoma"/>
          <w:color w:val="202020"/>
          <w:sz w:val="22"/>
          <w:szCs w:val="22"/>
          <w:shd w:val="clear" w:color="auto" w:fill="FFFFFF"/>
        </w:rPr>
      </w:pPr>
      <w:r>
        <w:rPr>
          <w:rFonts w:ascii="Optima" w:hAnsi="Optima" w:cs="Tahoma"/>
          <w:color w:val="202020"/>
          <w:sz w:val="22"/>
          <w:szCs w:val="22"/>
          <w:shd w:val="clear" w:color="auto" w:fill="FFFFFF"/>
        </w:rPr>
        <w:t>Read</w:t>
      </w:r>
      <w:r w:rsidR="006D7EB7">
        <w:rPr>
          <w:rFonts w:ascii="Optima" w:hAnsi="Optima" w:cs="Tahoma"/>
          <w:color w:val="202020"/>
          <w:sz w:val="22"/>
          <w:szCs w:val="22"/>
          <w:shd w:val="clear" w:color="auto" w:fill="FFFFFF"/>
        </w:rPr>
        <w:t xml:space="preserve"> and study</w:t>
      </w:r>
      <w:r w:rsidR="00BC51A2">
        <w:rPr>
          <w:rFonts w:ascii="Optima" w:hAnsi="Optima" w:cs="Tahoma"/>
          <w:color w:val="202020"/>
          <w:sz w:val="22"/>
          <w:szCs w:val="22"/>
          <w:shd w:val="clear" w:color="auto" w:fill="FFFFFF"/>
        </w:rPr>
        <w:t xml:space="preserve"> </w:t>
      </w:r>
      <w:r w:rsidR="006D7EB7">
        <w:rPr>
          <w:rFonts w:ascii="Optima" w:hAnsi="Optima" w:cs="Tahoma"/>
          <w:color w:val="202020"/>
          <w:sz w:val="22"/>
          <w:szCs w:val="22"/>
          <w:shd w:val="clear" w:color="auto" w:fill="FFFFFF"/>
        </w:rPr>
        <w:t>1 Kings 19. What can we learn about mental and emotional health by God’s interaction with Elijah</w:t>
      </w:r>
      <w:r w:rsidR="00AC2311">
        <w:rPr>
          <w:rFonts w:ascii="Optima" w:hAnsi="Optima" w:cs="Tahoma"/>
          <w:color w:val="202020"/>
          <w:sz w:val="22"/>
          <w:szCs w:val="22"/>
          <w:shd w:val="clear" w:color="auto" w:fill="FFFFFF"/>
        </w:rPr>
        <w:t xml:space="preserve"> and his condition</w:t>
      </w:r>
      <w:r w:rsidR="006D7EB7">
        <w:rPr>
          <w:rFonts w:ascii="Optima" w:hAnsi="Optima" w:cs="Tahoma"/>
          <w:color w:val="202020"/>
          <w:sz w:val="22"/>
          <w:szCs w:val="22"/>
          <w:shd w:val="clear" w:color="auto" w:fill="FFFFFF"/>
        </w:rPr>
        <w:t xml:space="preserve">? </w:t>
      </w:r>
    </w:p>
    <w:p w14:paraId="73A7BEA3" w14:textId="77777777" w:rsidR="00C67BAE" w:rsidRPr="00C67BAE" w:rsidRDefault="00C67BAE" w:rsidP="00C67BAE">
      <w:pPr>
        <w:rPr>
          <w:rFonts w:cs="Tahoma"/>
          <w:color w:val="202020"/>
          <w:sz w:val="22"/>
          <w:szCs w:val="22"/>
          <w:shd w:val="clear" w:color="auto" w:fill="FFFFFF"/>
        </w:rPr>
      </w:pPr>
    </w:p>
    <w:sectPr w:rsidR="00C67BAE" w:rsidRPr="00C67BAE" w:rsidSect="001E53D3">
      <w:footerReference w:type="default" r:id="rId11"/>
      <w:pgSz w:w="12240" w:h="15840"/>
      <w:pgMar w:top="9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CED7" w14:textId="77777777" w:rsidR="00EE65AF" w:rsidRDefault="00EE65AF" w:rsidP="008D77C0">
      <w:r>
        <w:separator/>
      </w:r>
    </w:p>
  </w:endnote>
  <w:endnote w:type="continuationSeparator" w:id="0">
    <w:p w14:paraId="28CD6423" w14:textId="77777777" w:rsidR="00EE65AF" w:rsidRDefault="00EE65AF" w:rsidP="008D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1D90" w14:textId="1F675DF9" w:rsidR="008D77C0" w:rsidRPr="004D7BEB" w:rsidRDefault="008D77C0" w:rsidP="008D77C0">
    <w:pPr>
      <w:pStyle w:val="Footer"/>
      <w:rPr>
        <w:rFonts w:ascii="Helvetica" w:hAnsi="Helvetica"/>
        <w:u w:val="dotted"/>
      </w:rPr>
    </w:pPr>
    <w:bookmarkStart w:id="0" w:name="OLE_LINK9"/>
    <w:bookmarkStart w:id="1" w:name="OLE_LINK10"/>
    <w:r w:rsidRPr="004D7BEB">
      <w:rPr>
        <w:rFonts w:ascii="Helvetica" w:hAnsi="Helvetica"/>
        <w:u w:val="dotted"/>
      </w:rPr>
      <w:tab/>
    </w:r>
  </w:p>
  <w:p w14:paraId="64BDD0C9" w14:textId="3B1349B4" w:rsidR="008D77C0" w:rsidRPr="004D7BEB" w:rsidRDefault="00594A48" w:rsidP="008D77C0">
    <w:pPr>
      <w:pStyle w:val="Footer"/>
      <w:spacing w:before="20"/>
      <w:rPr>
        <w:rFonts w:ascii="Helvetica" w:hAnsi="Helvetica"/>
        <w:sz w:val="18"/>
      </w:rPr>
    </w:pPr>
    <w:r w:rsidRPr="004D7BEB">
      <w:rPr>
        <w:rFonts w:ascii="Helvetica" w:hAnsi="Helvetica"/>
        <w:b/>
        <w:sz w:val="16"/>
      </w:rPr>
      <w:t>IMMANUEL</w:t>
    </w:r>
    <w:r w:rsidRPr="004D7BEB">
      <w:rPr>
        <w:rFonts w:ascii="Helvetica" w:hAnsi="Helvetica"/>
        <w:sz w:val="16"/>
      </w:rPr>
      <w:t xml:space="preserve"> </w:t>
    </w:r>
    <w:r w:rsidRPr="004D7BEB">
      <w:rPr>
        <w:rFonts w:ascii="Helvetica" w:hAnsi="Helvetica"/>
        <w:b/>
        <w:sz w:val="16"/>
      </w:rPr>
      <w:t>COMMUNITY CHURCH</w:t>
    </w:r>
    <w:r>
      <w:rPr>
        <w:rFonts w:ascii="Helvetica" w:hAnsi="Helvetica"/>
        <w:sz w:val="16"/>
      </w:rPr>
      <w:t xml:space="preserve"> </w:t>
    </w:r>
    <w:r w:rsidRPr="004D7BEB">
      <w:rPr>
        <w:rFonts w:ascii="Helvetica" w:hAnsi="Helvetica"/>
        <w:sz w:val="16"/>
      </w:rPr>
      <w:t>|</w:t>
    </w:r>
    <w:r w:rsidR="00AC2311">
      <w:rPr>
        <w:rFonts w:ascii="Helvetica" w:hAnsi="Helvetica"/>
        <w:sz w:val="16"/>
      </w:rPr>
      <w:t xml:space="preserve"> Mental Health </w:t>
    </w:r>
    <w:r w:rsidR="008D77C0" w:rsidRPr="004D7BEB">
      <w:rPr>
        <w:rFonts w:ascii="Helvetica" w:hAnsi="Helvetica"/>
        <w:sz w:val="16"/>
      </w:rPr>
      <w:tab/>
    </w:r>
  </w:p>
  <w:bookmarkEnd w:id="0"/>
  <w:bookmarkEnd w:id="1"/>
  <w:p w14:paraId="7EA9C9FD" w14:textId="77777777" w:rsidR="008D77C0" w:rsidRDefault="008D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0A9D" w14:textId="77777777" w:rsidR="00EE65AF" w:rsidRDefault="00EE65AF" w:rsidP="008D77C0">
      <w:r>
        <w:separator/>
      </w:r>
    </w:p>
  </w:footnote>
  <w:footnote w:type="continuationSeparator" w:id="0">
    <w:p w14:paraId="2A7C19F2" w14:textId="77777777" w:rsidR="00EE65AF" w:rsidRDefault="00EE65AF" w:rsidP="008D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A0F"/>
    <w:multiLevelType w:val="hybridMultilevel"/>
    <w:tmpl w:val="D7E87044"/>
    <w:lvl w:ilvl="0" w:tplc="708C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4F4"/>
    <w:multiLevelType w:val="hybridMultilevel"/>
    <w:tmpl w:val="5CAC9CFC"/>
    <w:lvl w:ilvl="0" w:tplc="7FC081A6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7EE4"/>
    <w:multiLevelType w:val="hybridMultilevel"/>
    <w:tmpl w:val="0DB65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431C"/>
    <w:multiLevelType w:val="hybridMultilevel"/>
    <w:tmpl w:val="D7D46876"/>
    <w:lvl w:ilvl="0" w:tplc="6D06F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10D9"/>
    <w:multiLevelType w:val="hybridMultilevel"/>
    <w:tmpl w:val="9FBE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23B01"/>
    <w:multiLevelType w:val="hybridMultilevel"/>
    <w:tmpl w:val="9C669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D81478"/>
    <w:multiLevelType w:val="hybridMultilevel"/>
    <w:tmpl w:val="7EF8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6AB5"/>
    <w:multiLevelType w:val="hybridMultilevel"/>
    <w:tmpl w:val="CFC4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16430"/>
    <w:multiLevelType w:val="hybridMultilevel"/>
    <w:tmpl w:val="33F24FC8"/>
    <w:lvl w:ilvl="0" w:tplc="59F6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D2D72"/>
    <w:multiLevelType w:val="hybridMultilevel"/>
    <w:tmpl w:val="E5BC20EE"/>
    <w:lvl w:ilvl="0" w:tplc="C0EA692A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811846">
    <w:abstractNumId w:val="5"/>
  </w:num>
  <w:num w:numId="2" w16cid:durableId="1321082724">
    <w:abstractNumId w:val="2"/>
  </w:num>
  <w:num w:numId="3" w16cid:durableId="63917627">
    <w:abstractNumId w:val="6"/>
  </w:num>
  <w:num w:numId="4" w16cid:durableId="1936287111">
    <w:abstractNumId w:val="4"/>
  </w:num>
  <w:num w:numId="5" w16cid:durableId="892888684">
    <w:abstractNumId w:val="7"/>
  </w:num>
  <w:num w:numId="6" w16cid:durableId="801653698">
    <w:abstractNumId w:val="3"/>
  </w:num>
  <w:num w:numId="7" w16cid:durableId="128590734">
    <w:abstractNumId w:val="1"/>
  </w:num>
  <w:num w:numId="8" w16cid:durableId="2016758607">
    <w:abstractNumId w:val="9"/>
  </w:num>
  <w:num w:numId="9" w16cid:durableId="1841387273">
    <w:abstractNumId w:val="0"/>
  </w:num>
  <w:num w:numId="10" w16cid:durableId="848254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79"/>
    <w:rsid w:val="00001CDF"/>
    <w:rsid w:val="00005EF9"/>
    <w:rsid w:val="00007A0D"/>
    <w:rsid w:val="00015548"/>
    <w:rsid w:val="000155E7"/>
    <w:rsid w:val="00022BEF"/>
    <w:rsid w:val="00025D14"/>
    <w:rsid w:val="000306C5"/>
    <w:rsid w:val="0003262F"/>
    <w:rsid w:val="000346D6"/>
    <w:rsid w:val="00040090"/>
    <w:rsid w:val="00041011"/>
    <w:rsid w:val="000553EF"/>
    <w:rsid w:val="00061CAE"/>
    <w:rsid w:val="00092E0A"/>
    <w:rsid w:val="00095883"/>
    <w:rsid w:val="000B05E2"/>
    <w:rsid w:val="000B183C"/>
    <w:rsid w:val="000B6501"/>
    <w:rsid w:val="000C0334"/>
    <w:rsid w:val="000C2463"/>
    <w:rsid w:val="000C3DE2"/>
    <w:rsid w:val="000C3FC1"/>
    <w:rsid w:val="000D5404"/>
    <w:rsid w:val="000E084A"/>
    <w:rsid w:val="000E0B53"/>
    <w:rsid w:val="000E3FF2"/>
    <w:rsid w:val="000E4817"/>
    <w:rsid w:val="00104EC0"/>
    <w:rsid w:val="0010730B"/>
    <w:rsid w:val="0012369F"/>
    <w:rsid w:val="00130694"/>
    <w:rsid w:val="00131716"/>
    <w:rsid w:val="00131F12"/>
    <w:rsid w:val="00136621"/>
    <w:rsid w:val="00136DFC"/>
    <w:rsid w:val="00140EE4"/>
    <w:rsid w:val="0015570D"/>
    <w:rsid w:val="00156175"/>
    <w:rsid w:val="001636B6"/>
    <w:rsid w:val="00172769"/>
    <w:rsid w:val="00174F16"/>
    <w:rsid w:val="00177FCE"/>
    <w:rsid w:val="00183C23"/>
    <w:rsid w:val="001919E7"/>
    <w:rsid w:val="00195942"/>
    <w:rsid w:val="00196AEA"/>
    <w:rsid w:val="00197ED9"/>
    <w:rsid w:val="001B0020"/>
    <w:rsid w:val="001B017A"/>
    <w:rsid w:val="001B0AB3"/>
    <w:rsid w:val="001B48E5"/>
    <w:rsid w:val="001B54A1"/>
    <w:rsid w:val="001C264B"/>
    <w:rsid w:val="001C2D1A"/>
    <w:rsid w:val="001C325B"/>
    <w:rsid w:val="001E4A36"/>
    <w:rsid w:val="001E53D3"/>
    <w:rsid w:val="001F455F"/>
    <w:rsid w:val="0020101F"/>
    <w:rsid w:val="00204769"/>
    <w:rsid w:val="002215F7"/>
    <w:rsid w:val="00225A77"/>
    <w:rsid w:val="00225F03"/>
    <w:rsid w:val="002302B7"/>
    <w:rsid w:val="00235A44"/>
    <w:rsid w:val="002440A4"/>
    <w:rsid w:val="00252415"/>
    <w:rsid w:val="00255A16"/>
    <w:rsid w:val="002570A2"/>
    <w:rsid w:val="0026110F"/>
    <w:rsid w:val="002701E2"/>
    <w:rsid w:val="00280232"/>
    <w:rsid w:val="002802D0"/>
    <w:rsid w:val="0028300F"/>
    <w:rsid w:val="00290523"/>
    <w:rsid w:val="002A0BF9"/>
    <w:rsid w:val="002A24D6"/>
    <w:rsid w:val="002A2FCA"/>
    <w:rsid w:val="002A7856"/>
    <w:rsid w:val="002B0178"/>
    <w:rsid w:val="002C374F"/>
    <w:rsid w:val="002C53EE"/>
    <w:rsid w:val="002C6FE1"/>
    <w:rsid w:val="002C77B1"/>
    <w:rsid w:val="002D4F6D"/>
    <w:rsid w:val="002E34CD"/>
    <w:rsid w:val="002E4300"/>
    <w:rsid w:val="002E670B"/>
    <w:rsid w:val="002E728E"/>
    <w:rsid w:val="002F7E81"/>
    <w:rsid w:val="0030277C"/>
    <w:rsid w:val="00316708"/>
    <w:rsid w:val="00322E79"/>
    <w:rsid w:val="00330B95"/>
    <w:rsid w:val="00331694"/>
    <w:rsid w:val="00331E7A"/>
    <w:rsid w:val="00340AE8"/>
    <w:rsid w:val="0034692D"/>
    <w:rsid w:val="00347771"/>
    <w:rsid w:val="00360BF4"/>
    <w:rsid w:val="00361ECD"/>
    <w:rsid w:val="00362476"/>
    <w:rsid w:val="0036496D"/>
    <w:rsid w:val="00372F7E"/>
    <w:rsid w:val="00383DF8"/>
    <w:rsid w:val="00386157"/>
    <w:rsid w:val="0039399A"/>
    <w:rsid w:val="003A4736"/>
    <w:rsid w:val="003B37B1"/>
    <w:rsid w:val="003C55F7"/>
    <w:rsid w:val="003C69CE"/>
    <w:rsid w:val="003D05B9"/>
    <w:rsid w:val="003D4EF0"/>
    <w:rsid w:val="003D63AB"/>
    <w:rsid w:val="003F5B9D"/>
    <w:rsid w:val="003F5CE6"/>
    <w:rsid w:val="00405E1D"/>
    <w:rsid w:val="00406423"/>
    <w:rsid w:val="00417CA8"/>
    <w:rsid w:val="00421072"/>
    <w:rsid w:val="00423EA8"/>
    <w:rsid w:val="004359E6"/>
    <w:rsid w:val="00443CB9"/>
    <w:rsid w:val="00446652"/>
    <w:rsid w:val="00453E24"/>
    <w:rsid w:val="00454687"/>
    <w:rsid w:val="004617C4"/>
    <w:rsid w:val="00470901"/>
    <w:rsid w:val="00470E53"/>
    <w:rsid w:val="004718DE"/>
    <w:rsid w:val="00475260"/>
    <w:rsid w:val="00475F61"/>
    <w:rsid w:val="00476777"/>
    <w:rsid w:val="00486E10"/>
    <w:rsid w:val="004959BC"/>
    <w:rsid w:val="004A501C"/>
    <w:rsid w:val="004C04DE"/>
    <w:rsid w:val="004C4187"/>
    <w:rsid w:val="004D0462"/>
    <w:rsid w:val="004D228D"/>
    <w:rsid w:val="004D6EA5"/>
    <w:rsid w:val="004D71F6"/>
    <w:rsid w:val="004E6DCC"/>
    <w:rsid w:val="0050558D"/>
    <w:rsid w:val="00505F58"/>
    <w:rsid w:val="00506DBC"/>
    <w:rsid w:val="00513C96"/>
    <w:rsid w:val="00515401"/>
    <w:rsid w:val="00522715"/>
    <w:rsid w:val="00526DB1"/>
    <w:rsid w:val="00527C72"/>
    <w:rsid w:val="00531DBA"/>
    <w:rsid w:val="00546869"/>
    <w:rsid w:val="00552526"/>
    <w:rsid w:val="005576FE"/>
    <w:rsid w:val="00563215"/>
    <w:rsid w:val="00564043"/>
    <w:rsid w:val="0056511E"/>
    <w:rsid w:val="005658A0"/>
    <w:rsid w:val="00566179"/>
    <w:rsid w:val="005713D9"/>
    <w:rsid w:val="00571520"/>
    <w:rsid w:val="005718BE"/>
    <w:rsid w:val="005726A0"/>
    <w:rsid w:val="00582690"/>
    <w:rsid w:val="0058749C"/>
    <w:rsid w:val="00591EF9"/>
    <w:rsid w:val="00592C6E"/>
    <w:rsid w:val="00594A48"/>
    <w:rsid w:val="005A4ABD"/>
    <w:rsid w:val="005B1FE7"/>
    <w:rsid w:val="005B4E14"/>
    <w:rsid w:val="005C020D"/>
    <w:rsid w:val="005C18A8"/>
    <w:rsid w:val="005C1BF7"/>
    <w:rsid w:val="005C2A12"/>
    <w:rsid w:val="005C6441"/>
    <w:rsid w:val="005D742A"/>
    <w:rsid w:val="005E3960"/>
    <w:rsid w:val="005F1DB7"/>
    <w:rsid w:val="005F2724"/>
    <w:rsid w:val="005F2B2D"/>
    <w:rsid w:val="005F383C"/>
    <w:rsid w:val="00607AB6"/>
    <w:rsid w:val="00607DFB"/>
    <w:rsid w:val="00617E4E"/>
    <w:rsid w:val="006206D1"/>
    <w:rsid w:val="00621E34"/>
    <w:rsid w:val="00625B03"/>
    <w:rsid w:val="00632582"/>
    <w:rsid w:val="006408CB"/>
    <w:rsid w:val="00640D4E"/>
    <w:rsid w:val="006469A2"/>
    <w:rsid w:val="00650E0B"/>
    <w:rsid w:val="0065520E"/>
    <w:rsid w:val="006553F7"/>
    <w:rsid w:val="00655931"/>
    <w:rsid w:val="00665AC0"/>
    <w:rsid w:val="00670443"/>
    <w:rsid w:val="0067280F"/>
    <w:rsid w:val="00676B90"/>
    <w:rsid w:val="00680D3E"/>
    <w:rsid w:val="00683061"/>
    <w:rsid w:val="0068476D"/>
    <w:rsid w:val="0068783E"/>
    <w:rsid w:val="0068797B"/>
    <w:rsid w:val="00693018"/>
    <w:rsid w:val="00694F35"/>
    <w:rsid w:val="0069573C"/>
    <w:rsid w:val="006A4EEE"/>
    <w:rsid w:val="006A5116"/>
    <w:rsid w:val="006A7937"/>
    <w:rsid w:val="006B2A0D"/>
    <w:rsid w:val="006B31AB"/>
    <w:rsid w:val="006B75F6"/>
    <w:rsid w:val="006C1051"/>
    <w:rsid w:val="006C6603"/>
    <w:rsid w:val="006D0025"/>
    <w:rsid w:val="006D18DA"/>
    <w:rsid w:val="006D2190"/>
    <w:rsid w:val="006D7EB7"/>
    <w:rsid w:val="006D7F2B"/>
    <w:rsid w:val="006E1460"/>
    <w:rsid w:val="006E2AA9"/>
    <w:rsid w:val="006E473E"/>
    <w:rsid w:val="006F01B5"/>
    <w:rsid w:val="007033EE"/>
    <w:rsid w:val="00707701"/>
    <w:rsid w:val="00716359"/>
    <w:rsid w:val="007267DC"/>
    <w:rsid w:val="00731E0E"/>
    <w:rsid w:val="00740D1D"/>
    <w:rsid w:val="007447A9"/>
    <w:rsid w:val="0074599E"/>
    <w:rsid w:val="007479EC"/>
    <w:rsid w:val="00756773"/>
    <w:rsid w:val="00762554"/>
    <w:rsid w:val="0077580C"/>
    <w:rsid w:val="00790339"/>
    <w:rsid w:val="00791BF0"/>
    <w:rsid w:val="00792954"/>
    <w:rsid w:val="00794F4B"/>
    <w:rsid w:val="00796280"/>
    <w:rsid w:val="007A2327"/>
    <w:rsid w:val="007A4227"/>
    <w:rsid w:val="007A68CC"/>
    <w:rsid w:val="007B4744"/>
    <w:rsid w:val="007C1250"/>
    <w:rsid w:val="007C5613"/>
    <w:rsid w:val="007C700A"/>
    <w:rsid w:val="007E2D17"/>
    <w:rsid w:val="007F4E35"/>
    <w:rsid w:val="007F7305"/>
    <w:rsid w:val="008003BB"/>
    <w:rsid w:val="00806D73"/>
    <w:rsid w:val="00812D70"/>
    <w:rsid w:val="008136AB"/>
    <w:rsid w:val="00814848"/>
    <w:rsid w:val="008309D7"/>
    <w:rsid w:val="00835115"/>
    <w:rsid w:val="0084428B"/>
    <w:rsid w:val="00853D5E"/>
    <w:rsid w:val="00854D24"/>
    <w:rsid w:val="00857195"/>
    <w:rsid w:val="00867BD4"/>
    <w:rsid w:val="0087050B"/>
    <w:rsid w:val="0087690E"/>
    <w:rsid w:val="008830EF"/>
    <w:rsid w:val="00894D5F"/>
    <w:rsid w:val="00896064"/>
    <w:rsid w:val="00897300"/>
    <w:rsid w:val="008A2A45"/>
    <w:rsid w:val="008A7FE4"/>
    <w:rsid w:val="008B6D17"/>
    <w:rsid w:val="008C045D"/>
    <w:rsid w:val="008D5339"/>
    <w:rsid w:val="008D77C0"/>
    <w:rsid w:val="008E1292"/>
    <w:rsid w:val="008E1F70"/>
    <w:rsid w:val="008F102D"/>
    <w:rsid w:val="009023AD"/>
    <w:rsid w:val="00903165"/>
    <w:rsid w:val="00920085"/>
    <w:rsid w:val="0093157E"/>
    <w:rsid w:val="00933C74"/>
    <w:rsid w:val="00936C7B"/>
    <w:rsid w:val="00952E85"/>
    <w:rsid w:val="009707F0"/>
    <w:rsid w:val="00970F4F"/>
    <w:rsid w:val="00981252"/>
    <w:rsid w:val="00981AF9"/>
    <w:rsid w:val="009866E4"/>
    <w:rsid w:val="00990ABC"/>
    <w:rsid w:val="009941A0"/>
    <w:rsid w:val="00994F7C"/>
    <w:rsid w:val="009953F1"/>
    <w:rsid w:val="009A0412"/>
    <w:rsid w:val="009A083D"/>
    <w:rsid w:val="009B0B6A"/>
    <w:rsid w:val="009B2023"/>
    <w:rsid w:val="009B4330"/>
    <w:rsid w:val="009B67EC"/>
    <w:rsid w:val="009C2629"/>
    <w:rsid w:val="009C3F4E"/>
    <w:rsid w:val="009E540F"/>
    <w:rsid w:val="009E6791"/>
    <w:rsid w:val="009F2197"/>
    <w:rsid w:val="009F6F5C"/>
    <w:rsid w:val="00A02698"/>
    <w:rsid w:val="00A0440E"/>
    <w:rsid w:val="00A06088"/>
    <w:rsid w:val="00A141B9"/>
    <w:rsid w:val="00A37029"/>
    <w:rsid w:val="00A415EC"/>
    <w:rsid w:val="00A41FDF"/>
    <w:rsid w:val="00A471CF"/>
    <w:rsid w:val="00A47CBA"/>
    <w:rsid w:val="00A56562"/>
    <w:rsid w:val="00A56F81"/>
    <w:rsid w:val="00A7646E"/>
    <w:rsid w:val="00A76FBD"/>
    <w:rsid w:val="00A87C54"/>
    <w:rsid w:val="00A9332F"/>
    <w:rsid w:val="00AB2040"/>
    <w:rsid w:val="00AB4A03"/>
    <w:rsid w:val="00AC2311"/>
    <w:rsid w:val="00AD4169"/>
    <w:rsid w:val="00AE265D"/>
    <w:rsid w:val="00AE5B18"/>
    <w:rsid w:val="00B0095A"/>
    <w:rsid w:val="00B043C6"/>
    <w:rsid w:val="00B07A94"/>
    <w:rsid w:val="00B123A5"/>
    <w:rsid w:val="00B14441"/>
    <w:rsid w:val="00B16569"/>
    <w:rsid w:val="00B333C9"/>
    <w:rsid w:val="00B34C5A"/>
    <w:rsid w:val="00B44994"/>
    <w:rsid w:val="00B50569"/>
    <w:rsid w:val="00B5503D"/>
    <w:rsid w:val="00B60C13"/>
    <w:rsid w:val="00B633FB"/>
    <w:rsid w:val="00B65D2D"/>
    <w:rsid w:val="00B71415"/>
    <w:rsid w:val="00B7690A"/>
    <w:rsid w:val="00B85F54"/>
    <w:rsid w:val="00B86D17"/>
    <w:rsid w:val="00B931F7"/>
    <w:rsid w:val="00B94C36"/>
    <w:rsid w:val="00BA0049"/>
    <w:rsid w:val="00BA1D30"/>
    <w:rsid w:val="00BA3437"/>
    <w:rsid w:val="00BC0050"/>
    <w:rsid w:val="00BC35C6"/>
    <w:rsid w:val="00BC51A2"/>
    <w:rsid w:val="00BD6BC0"/>
    <w:rsid w:val="00BE359E"/>
    <w:rsid w:val="00BE7CC3"/>
    <w:rsid w:val="00BF1DE9"/>
    <w:rsid w:val="00BF2E06"/>
    <w:rsid w:val="00BF4478"/>
    <w:rsid w:val="00C00F5B"/>
    <w:rsid w:val="00C01F3F"/>
    <w:rsid w:val="00C044A6"/>
    <w:rsid w:val="00C0510D"/>
    <w:rsid w:val="00C12696"/>
    <w:rsid w:val="00C1542F"/>
    <w:rsid w:val="00C15550"/>
    <w:rsid w:val="00C17E16"/>
    <w:rsid w:val="00C266CC"/>
    <w:rsid w:val="00C27854"/>
    <w:rsid w:val="00C30DC7"/>
    <w:rsid w:val="00C32373"/>
    <w:rsid w:val="00C369F6"/>
    <w:rsid w:val="00C36DB5"/>
    <w:rsid w:val="00C40068"/>
    <w:rsid w:val="00C418BB"/>
    <w:rsid w:val="00C46112"/>
    <w:rsid w:val="00C46C52"/>
    <w:rsid w:val="00C5013A"/>
    <w:rsid w:val="00C60458"/>
    <w:rsid w:val="00C634C6"/>
    <w:rsid w:val="00C64000"/>
    <w:rsid w:val="00C67BAE"/>
    <w:rsid w:val="00C67C6F"/>
    <w:rsid w:val="00C7606E"/>
    <w:rsid w:val="00C81175"/>
    <w:rsid w:val="00C87047"/>
    <w:rsid w:val="00C910B0"/>
    <w:rsid w:val="00C92AE0"/>
    <w:rsid w:val="00C943BF"/>
    <w:rsid w:val="00C96E74"/>
    <w:rsid w:val="00CA57E1"/>
    <w:rsid w:val="00CB05B0"/>
    <w:rsid w:val="00CB2D62"/>
    <w:rsid w:val="00CC234B"/>
    <w:rsid w:val="00CC5919"/>
    <w:rsid w:val="00CE4880"/>
    <w:rsid w:val="00CE6E40"/>
    <w:rsid w:val="00CF1D54"/>
    <w:rsid w:val="00CF225E"/>
    <w:rsid w:val="00CF2FE1"/>
    <w:rsid w:val="00CF33CA"/>
    <w:rsid w:val="00D14E34"/>
    <w:rsid w:val="00D16E5E"/>
    <w:rsid w:val="00D2151D"/>
    <w:rsid w:val="00D32263"/>
    <w:rsid w:val="00D45979"/>
    <w:rsid w:val="00D471E8"/>
    <w:rsid w:val="00D616D6"/>
    <w:rsid w:val="00D73626"/>
    <w:rsid w:val="00D738BA"/>
    <w:rsid w:val="00D74B18"/>
    <w:rsid w:val="00D7527E"/>
    <w:rsid w:val="00D92D2E"/>
    <w:rsid w:val="00DA0C79"/>
    <w:rsid w:val="00DA5FD4"/>
    <w:rsid w:val="00DB22F3"/>
    <w:rsid w:val="00DB5A96"/>
    <w:rsid w:val="00DB635E"/>
    <w:rsid w:val="00DB79CA"/>
    <w:rsid w:val="00DD06DA"/>
    <w:rsid w:val="00DD4112"/>
    <w:rsid w:val="00DE3382"/>
    <w:rsid w:val="00E046DC"/>
    <w:rsid w:val="00E05E01"/>
    <w:rsid w:val="00E14685"/>
    <w:rsid w:val="00E25444"/>
    <w:rsid w:val="00E271C6"/>
    <w:rsid w:val="00E32E20"/>
    <w:rsid w:val="00E35DD2"/>
    <w:rsid w:val="00E444E5"/>
    <w:rsid w:val="00E50C5C"/>
    <w:rsid w:val="00E543A2"/>
    <w:rsid w:val="00E54AC3"/>
    <w:rsid w:val="00E5748B"/>
    <w:rsid w:val="00E64FC9"/>
    <w:rsid w:val="00E8074E"/>
    <w:rsid w:val="00E923A7"/>
    <w:rsid w:val="00E95B17"/>
    <w:rsid w:val="00E972C2"/>
    <w:rsid w:val="00EA0626"/>
    <w:rsid w:val="00EA07CB"/>
    <w:rsid w:val="00EA1C9B"/>
    <w:rsid w:val="00EB5B2B"/>
    <w:rsid w:val="00EC25BF"/>
    <w:rsid w:val="00EC743C"/>
    <w:rsid w:val="00EC79F8"/>
    <w:rsid w:val="00ED037C"/>
    <w:rsid w:val="00ED0420"/>
    <w:rsid w:val="00ED0C0E"/>
    <w:rsid w:val="00ED1193"/>
    <w:rsid w:val="00ED312C"/>
    <w:rsid w:val="00ED5FF2"/>
    <w:rsid w:val="00ED6562"/>
    <w:rsid w:val="00EE235A"/>
    <w:rsid w:val="00EE65AF"/>
    <w:rsid w:val="00EF0276"/>
    <w:rsid w:val="00EF0903"/>
    <w:rsid w:val="00EF16C9"/>
    <w:rsid w:val="00EF5FC8"/>
    <w:rsid w:val="00EF6271"/>
    <w:rsid w:val="00F06866"/>
    <w:rsid w:val="00F1186B"/>
    <w:rsid w:val="00F15257"/>
    <w:rsid w:val="00F15653"/>
    <w:rsid w:val="00F1787A"/>
    <w:rsid w:val="00F21A7F"/>
    <w:rsid w:val="00F2533C"/>
    <w:rsid w:val="00F25D63"/>
    <w:rsid w:val="00F27C9B"/>
    <w:rsid w:val="00F3064B"/>
    <w:rsid w:val="00F30666"/>
    <w:rsid w:val="00F32BE0"/>
    <w:rsid w:val="00F37F7C"/>
    <w:rsid w:val="00F51B1A"/>
    <w:rsid w:val="00F534CA"/>
    <w:rsid w:val="00F53C73"/>
    <w:rsid w:val="00F53FD8"/>
    <w:rsid w:val="00F564C8"/>
    <w:rsid w:val="00F769F8"/>
    <w:rsid w:val="00F83E07"/>
    <w:rsid w:val="00F86207"/>
    <w:rsid w:val="00FB64D2"/>
    <w:rsid w:val="00FB6C6A"/>
    <w:rsid w:val="00FB7292"/>
    <w:rsid w:val="00FC4032"/>
    <w:rsid w:val="00FC438E"/>
    <w:rsid w:val="00FC77AF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B2B02"/>
  <w15:chartTrackingRefBased/>
  <w15:docId w15:val="{6269B30C-0CEA-2E46-8C50-20A6FB3C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EastAsia" w:hAnsi="Optima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AB6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047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8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12"/>
    <w:pPr>
      <w:ind w:left="720"/>
      <w:contextualSpacing/>
    </w:pPr>
    <w:rPr>
      <w:rFonts w:ascii="Optima" w:eastAsiaTheme="minorEastAsia" w:hAnsi="Optima" w:cs="Times New Roman (Body CS)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D77C0"/>
    <w:pPr>
      <w:tabs>
        <w:tab w:val="center" w:pos="4680"/>
        <w:tab w:val="right" w:pos="9360"/>
      </w:tabs>
    </w:pPr>
    <w:rPr>
      <w:rFonts w:ascii="Optima" w:eastAsiaTheme="minorEastAsia" w:hAnsi="Optima" w:cs="Times New Roman (Body CS)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8D77C0"/>
  </w:style>
  <w:style w:type="paragraph" w:styleId="Footer">
    <w:name w:val="footer"/>
    <w:basedOn w:val="Normal"/>
    <w:link w:val="FooterChar"/>
    <w:unhideWhenUsed/>
    <w:rsid w:val="008D77C0"/>
    <w:pPr>
      <w:tabs>
        <w:tab w:val="center" w:pos="4680"/>
        <w:tab w:val="right" w:pos="9360"/>
      </w:tabs>
    </w:pPr>
    <w:rPr>
      <w:rFonts w:ascii="Optima" w:eastAsiaTheme="minorEastAsia" w:hAnsi="Optima" w:cs="Times New Roman (Body CS)"/>
      <w:lang w:eastAsia="ko-KR"/>
    </w:rPr>
  </w:style>
  <w:style w:type="character" w:customStyle="1" w:styleId="FooterChar">
    <w:name w:val="Footer Char"/>
    <w:basedOn w:val="DefaultParagraphFont"/>
    <w:link w:val="Footer"/>
    <w:rsid w:val="008D77C0"/>
  </w:style>
  <w:style w:type="character" w:styleId="PageNumber">
    <w:name w:val="page number"/>
    <w:basedOn w:val="DefaultParagraphFont"/>
    <w:rsid w:val="008D77C0"/>
  </w:style>
  <w:style w:type="character" w:styleId="Emphasis">
    <w:name w:val="Emphasis"/>
    <w:basedOn w:val="DefaultParagraphFont"/>
    <w:uiPriority w:val="20"/>
    <w:qFormat/>
    <w:rsid w:val="00F3064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04769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633F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730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8BE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styleId="Hyperlink">
    <w:name w:val="Hyperlink"/>
    <w:basedOn w:val="DefaultParagraphFont"/>
    <w:uiPriority w:val="99"/>
    <w:unhideWhenUsed/>
    <w:rsid w:val="006D7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3.com/meet-the-characters-of-encant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mmanuelcommunity.org/uploads/1/7/9/2/17924975/focus_on_mental_healt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rtimes.com/2014/11/21/meet-the-5-major-characters-from-inside-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Lee</dc:creator>
  <cp:keywords/>
  <dc:description/>
  <cp:lastModifiedBy>Lester Cruzat</cp:lastModifiedBy>
  <cp:revision>4</cp:revision>
  <cp:lastPrinted>2022-04-12T16:43:00Z</cp:lastPrinted>
  <dcterms:created xsi:type="dcterms:W3CDTF">2022-04-26T15:51:00Z</dcterms:created>
  <dcterms:modified xsi:type="dcterms:W3CDTF">2022-04-26T17:14:00Z</dcterms:modified>
</cp:coreProperties>
</file>