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8BA5" w14:textId="3F16488B" w:rsidR="00DD4112" w:rsidRDefault="00DD4112" w:rsidP="00E32E20">
      <w:pPr>
        <w:spacing w:line="360" w:lineRule="auto"/>
        <w:ind w:left="360" w:hanging="360"/>
        <w:jc w:val="center"/>
      </w:pPr>
      <w:r>
        <w:rPr>
          <w:noProof/>
        </w:rPr>
        <w:drawing>
          <wp:inline distT="0" distB="0" distL="0" distR="0" wp14:anchorId="54E9E253" wp14:editId="27BF9047">
            <wp:extent cx="2180493" cy="567960"/>
            <wp:effectExtent l="0" t="0" r="4445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-Logo-Signature-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0" b="16616"/>
                    <a:stretch/>
                  </pic:blipFill>
                  <pic:spPr bwMode="auto">
                    <a:xfrm>
                      <a:off x="0" y="0"/>
                      <a:ext cx="2180493" cy="56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D6D49" w14:textId="77777777" w:rsidR="00C369F6" w:rsidRDefault="005658A0" w:rsidP="005A4ABD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 </w:t>
      </w:r>
    </w:p>
    <w:p w14:paraId="38A90A01" w14:textId="08004335" w:rsidR="009F2197" w:rsidRPr="005F2724" w:rsidRDefault="005658A0" w:rsidP="005F1DB7">
      <w:pPr>
        <w:ind w:left="360" w:hanging="360"/>
        <w:jc w:val="center"/>
        <w:rPr>
          <w:rFonts w:ascii="Montserrat" w:hAnsi="Montserrat"/>
          <w:b/>
          <w:bCs/>
        </w:rPr>
      </w:pPr>
      <w:r w:rsidRPr="005F2724">
        <w:rPr>
          <w:rFonts w:ascii="Montserrat" w:hAnsi="Montserrat"/>
          <w:b/>
          <w:bCs/>
        </w:rPr>
        <w:t>“</w:t>
      </w:r>
      <w:r w:rsidR="002A7856">
        <w:rPr>
          <w:rFonts w:ascii="Montserrat" w:hAnsi="Montserrat"/>
          <w:b/>
          <w:bCs/>
        </w:rPr>
        <w:t xml:space="preserve">I Am the </w:t>
      </w:r>
      <w:r w:rsidR="004718DE">
        <w:rPr>
          <w:rFonts w:ascii="Montserrat" w:hAnsi="Montserrat"/>
          <w:b/>
          <w:bCs/>
        </w:rPr>
        <w:t>Bread of Life</w:t>
      </w:r>
      <w:r w:rsidR="005F1DB7" w:rsidRPr="005F2724">
        <w:rPr>
          <w:rFonts w:ascii="Montserrat" w:hAnsi="Montserrat"/>
          <w:b/>
          <w:bCs/>
        </w:rPr>
        <w:t>”</w:t>
      </w:r>
      <w:r w:rsidR="00C46112" w:rsidRPr="005F2724">
        <w:rPr>
          <w:rFonts w:ascii="Montserrat" w:hAnsi="Montserrat"/>
          <w:b/>
          <w:bCs/>
        </w:rPr>
        <w:t xml:space="preserve"> </w:t>
      </w:r>
    </w:p>
    <w:p w14:paraId="1D943D97" w14:textId="36AF05AC" w:rsidR="0065520E" w:rsidRPr="005F2724" w:rsidRDefault="0065520E" w:rsidP="005F1DB7">
      <w:pPr>
        <w:ind w:left="360" w:hanging="360"/>
        <w:jc w:val="center"/>
        <w:rPr>
          <w:rFonts w:ascii="Montserrat" w:hAnsi="Montserrat"/>
          <w:b/>
          <w:bCs/>
        </w:rPr>
      </w:pPr>
      <w:r w:rsidRPr="005F2724">
        <w:rPr>
          <w:rFonts w:ascii="Montserrat" w:hAnsi="Montserrat"/>
          <w:b/>
          <w:bCs/>
        </w:rPr>
        <w:t xml:space="preserve">Matthew </w:t>
      </w:r>
      <w:r w:rsidR="004718DE">
        <w:rPr>
          <w:rFonts w:ascii="Montserrat" w:hAnsi="Montserrat"/>
          <w:b/>
          <w:bCs/>
        </w:rPr>
        <w:t>6:35</w:t>
      </w:r>
    </w:p>
    <w:p w14:paraId="6E609CA0" w14:textId="3FE2AEF4" w:rsidR="00BD6BC0" w:rsidRPr="005F2724" w:rsidRDefault="004718DE" w:rsidP="00C369F6">
      <w:pPr>
        <w:ind w:left="360" w:hanging="36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April </w:t>
      </w:r>
      <w:r w:rsidR="004959BC">
        <w:rPr>
          <w:rFonts w:ascii="Montserrat" w:hAnsi="Montserrat"/>
          <w:b/>
          <w:bCs/>
        </w:rPr>
        <w:t>3</w:t>
      </w:r>
      <w:r w:rsidR="00650E0B" w:rsidRPr="005F2724">
        <w:rPr>
          <w:rFonts w:ascii="Montserrat" w:hAnsi="Montserrat"/>
          <w:b/>
          <w:bCs/>
        </w:rPr>
        <w:t>, 202</w:t>
      </w:r>
      <w:r w:rsidR="007B4744" w:rsidRPr="005F2724">
        <w:rPr>
          <w:rFonts w:ascii="Montserrat" w:hAnsi="Montserrat"/>
          <w:b/>
          <w:bCs/>
        </w:rPr>
        <w:t>2</w:t>
      </w:r>
    </w:p>
    <w:p w14:paraId="7F0041C3" w14:textId="77777777" w:rsidR="009B2023" w:rsidRDefault="009B2023" w:rsidP="00A9332F">
      <w:pPr>
        <w:rPr>
          <w:i/>
          <w:iCs/>
          <w:sz w:val="22"/>
          <w:szCs w:val="22"/>
        </w:rPr>
      </w:pPr>
    </w:p>
    <w:p w14:paraId="179EBBD2" w14:textId="77777777" w:rsidR="00406423" w:rsidRPr="009B2023" w:rsidRDefault="00406423" w:rsidP="00E923A7">
      <w:pPr>
        <w:rPr>
          <w:i/>
          <w:iCs/>
          <w:sz w:val="22"/>
          <w:szCs w:val="22"/>
        </w:rPr>
      </w:pPr>
    </w:p>
    <w:p w14:paraId="3565E4D7" w14:textId="58F5EE22" w:rsidR="00235A44" w:rsidRDefault="00316708" w:rsidP="00235A44">
      <w:pPr>
        <w:rPr>
          <w:rFonts w:ascii="Optima" w:hAnsi="Optima" w:cstheme="majorHAnsi"/>
          <w:color w:val="232525"/>
          <w:sz w:val="22"/>
          <w:szCs w:val="22"/>
        </w:rPr>
      </w:pPr>
      <w:r w:rsidRPr="00B14441">
        <w:rPr>
          <w:rFonts w:ascii="Optima" w:hAnsi="Optima" w:cstheme="majorHAnsi"/>
          <w:b/>
          <w:bCs/>
          <w:color w:val="232525"/>
          <w:sz w:val="22"/>
          <w:szCs w:val="22"/>
        </w:rPr>
        <w:t>Fun Question:</w:t>
      </w:r>
      <w:r w:rsidRPr="00B14441">
        <w:rPr>
          <w:rFonts w:ascii="Optima" w:hAnsi="Optima" w:cstheme="majorHAnsi"/>
          <w:color w:val="232525"/>
          <w:sz w:val="22"/>
          <w:szCs w:val="22"/>
        </w:rPr>
        <w:t xml:space="preserve"> </w:t>
      </w:r>
      <w:r w:rsidR="00A76FBD">
        <w:rPr>
          <w:rFonts w:ascii="Optima" w:hAnsi="Optima" w:cstheme="majorHAnsi"/>
          <w:color w:val="232525"/>
          <w:sz w:val="22"/>
          <w:szCs w:val="22"/>
        </w:rPr>
        <w:t xml:space="preserve"> </w:t>
      </w:r>
      <w:r w:rsidR="00130694">
        <w:rPr>
          <w:rFonts w:ascii="Optima" w:hAnsi="Optima" w:cstheme="majorHAnsi"/>
          <w:color w:val="232525"/>
          <w:sz w:val="22"/>
          <w:szCs w:val="22"/>
        </w:rPr>
        <w:t xml:space="preserve">What was the best meal you ever had? </w:t>
      </w:r>
    </w:p>
    <w:p w14:paraId="505D611C" w14:textId="77777777" w:rsidR="00CE4880" w:rsidRPr="00CE4880" w:rsidRDefault="00CE4880" w:rsidP="00CE4880">
      <w:pPr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2992C8E4" w14:textId="77777777" w:rsidR="00CE4880" w:rsidRDefault="00CE4880" w:rsidP="00CE4880">
      <w:pPr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2B36E61B" w14:textId="0118A586" w:rsidR="00CE4880" w:rsidRPr="00CE4880" w:rsidRDefault="00CE4880" w:rsidP="00CE4880">
      <w:pPr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</w:pPr>
      <w:r w:rsidRPr="00CE4880"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[35] Jesus said to them, “I am the bread of life; whoever comes to me shall not hunger, and whoever believes in me shall never thirst. </w:t>
      </w:r>
      <w:r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 - </w:t>
      </w:r>
      <w:r w:rsidRPr="00CE4880"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  <w:t>John 6:35</w:t>
      </w:r>
    </w:p>
    <w:p w14:paraId="7001A70D" w14:textId="74266C60" w:rsidR="005718BE" w:rsidRPr="005718BE" w:rsidRDefault="005718BE" w:rsidP="00CE4880">
      <w:pPr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74203BA7" w14:textId="77777777" w:rsidR="00C92AE0" w:rsidRPr="00C92AE0" w:rsidRDefault="00C92AE0" w:rsidP="00C92AE0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0A443ECF" w14:textId="2315E360" w:rsidR="00C92AE0" w:rsidRDefault="00BA3437" w:rsidP="005718BE">
      <w:pPr>
        <w:pStyle w:val="ListParagraph"/>
        <w:numPr>
          <w:ilvl w:val="0"/>
          <w:numId w:val="1"/>
        </w:numPr>
        <w:rPr>
          <w:rFonts w:cs="Tahoma"/>
          <w:color w:val="202020"/>
          <w:sz w:val="22"/>
          <w:szCs w:val="22"/>
          <w:shd w:val="clear" w:color="auto" w:fill="FFFFFF"/>
        </w:rPr>
      </w:pPr>
      <w:r>
        <w:rPr>
          <w:rFonts w:cs="Tahoma"/>
          <w:color w:val="202020"/>
          <w:sz w:val="22"/>
          <w:szCs w:val="22"/>
          <w:shd w:val="clear" w:color="auto" w:fill="FFFFFF"/>
        </w:rPr>
        <w:t>The nature of the</w:t>
      </w:r>
      <w:r w:rsidR="00417CA8">
        <w:rPr>
          <w:rFonts w:cs="Tahoma"/>
          <w:color w:val="202020"/>
          <w:sz w:val="22"/>
          <w:szCs w:val="22"/>
          <w:shd w:val="clear" w:color="auto" w:fill="FFFFFF"/>
        </w:rPr>
        <w:t xml:space="preserve"> human</w:t>
      </w:r>
      <w:r>
        <w:rPr>
          <w:rFonts w:cs="Tahoma"/>
          <w:color w:val="202020"/>
          <w:sz w:val="22"/>
          <w:szCs w:val="22"/>
          <w:shd w:val="clear" w:color="auto" w:fill="FFFFFF"/>
        </w:rPr>
        <w:t xml:space="preserve"> heart is very similar to that of the stomach. There is a continuous cycle of emptiness, a need for it to be filled, and </w:t>
      </w:r>
      <w:r w:rsidR="00D616D6">
        <w:rPr>
          <w:rFonts w:cs="Tahoma"/>
          <w:color w:val="202020"/>
          <w:sz w:val="22"/>
          <w:szCs w:val="22"/>
          <w:shd w:val="clear" w:color="auto" w:fill="FFFFFF"/>
        </w:rPr>
        <w:t xml:space="preserve">then </w:t>
      </w:r>
      <w:r>
        <w:rPr>
          <w:rFonts w:cs="Tahoma"/>
          <w:color w:val="202020"/>
          <w:sz w:val="22"/>
          <w:szCs w:val="22"/>
          <w:shd w:val="clear" w:color="auto" w:fill="FFFFFF"/>
        </w:rPr>
        <w:t>actively filling it. What are the things that you are actively filling your heart with time and time again</w:t>
      </w:r>
      <w:r w:rsidR="00417CA8">
        <w:rPr>
          <w:rFonts w:cs="Tahoma"/>
          <w:color w:val="202020"/>
          <w:sz w:val="22"/>
          <w:szCs w:val="22"/>
          <w:shd w:val="clear" w:color="auto" w:fill="FFFFFF"/>
        </w:rPr>
        <w:t xml:space="preserve"> these days</w:t>
      </w:r>
      <w:r>
        <w:rPr>
          <w:rFonts w:cs="Tahoma"/>
          <w:color w:val="202020"/>
          <w:sz w:val="22"/>
          <w:szCs w:val="22"/>
          <w:shd w:val="clear" w:color="auto" w:fill="FFFFFF"/>
        </w:rPr>
        <w:t xml:space="preserve">? </w:t>
      </w:r>
    </w:p>
    <w:p w14:paraId="25EA7EAA" w14:textId="63D3616E" w:rsidR="00BA3437" w:rsidRDefault="00BA3437" w:rsidP="00BA3437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3F4D9439" w14:textId="77777777" w:rsidR="00BA3437" w:rsidRPr="00BA3437" w:rsidRDefault="00BA3437" w:rsidP="00BA3437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45C4F3B2" w14:textId="77777777" w:rsidR="00CB2D62" w:rsidRDefault="00BA3437" w:rsidP="00B836DC">
      <w:pPr>
        <w:pStyle w:val="ListParagraph"/>
        <w:numPr>
          <w:ilvl w:val="0"/>
          <w:numId w:val="1"/>
        </w:numPr>
        <w:rPr>
          <w:rFonts w:cs="Tahoma"/>
          <w:color w:val="202020"/>
          <w:sz w:val="22"/>
          <w:szCs w:val="22"/>
          <w:shd w:val="clear" w:color="auto" w:fill="FFFFFF"/>
        </w:rPr>
      </w:pPr>
      <w:r w:rsidRPr="00CC5919">
        <w:rPr>
          <w:rFonts w:cs="Tahoma"/>
          <w:color w:val="202020"/>
          <w:sz w:val="22"/>
          <w:szCs w:val="22"/>
          <w:shd w:val="clear" w:color="auto" w:fill="FFFFFF"/>
        </w:rPr>
        <w:t xml:space="preserve">When Jesus proclaims Himself as </w:t>
      </w:r>
      <w:r w:rsidR="001E4A36" w:rsidRPr="00CC5919">
        <w:rPr>
          <w:rFonts w:cs="Tahoma"/>
          <w:color w:val="202020"/>
          <w:sz w:val="22"/>
          <w:szCs w:val="22"/>
          <w:shd w:val="clear" w:color="auto" w:fill="FFFFFF"/>
        </w:rPr>
        <w:t xml:space="preserve">“The bread of life”, He is referring to the fact that He is the necessity and nourishment towards </w:t>
      </w:r>
      <w:r w:rsidR="00CC5919" w:rsidRPr="00CC5919">
        <w:rPr>
          <w:rFonts w:cs="Tahoma"/>
          <w:color w:val="202020"/>
          <w:sz w:val="22"/>
          <w:szCs w:val="22"/>
          <w:shd w:val="clear" w:color="auto" w:fill="FFFFFF"/>
        </w:rPr>
        <w:t>the eternal life</w:t>
      </w:r>
      <w:r w:rsidR="00CC5919">
        <w:rPr>
          <w:rFonts w:cs="Tahoma"/>
          <w:color w:val="202020"/>
          <w:sz w:val="22"/>
          <w:szCs w:val="22"/>
          <w:shd w:val="clear" w:color="auto" w:fill="FFFFFF"/>
        </w:rPr>
        <w:t>,</w:t>
      </w:r>
      <w:r w:rsidR="00CC5919" w:rsidRPr="00CC5919">
        <w:rPr>
          <w:rFonts w:cs="Tahoma"/>
          <w:color w:val="202020"/>
          <w:sz w:val="22"/>
          <w:szCs w:val="22"/>
          <w:shd w:val="clear" w:color="auto" w:fill="FFFFFF"/>
        </w:rPr>
        <w:t xml:space="preserve"> which can be experienced now</w:t>
      </w:r>
      <w:r w:rsidR="00CC5919">
        <w:rPr>
          <w:rFonts w:cs="Tahoma"/>
          <w:color w:val="202020"/>
          <w:sz w:val="22"/>
          <w:szCs w:val="22"/>
          <w:shd w:val="clear" w:color="auto" w:fill="FFFFFF"/>
        </w:rPr>
        <w:t xml:space="preserve"> and made complete upon His return. </w:t>
      </w:r>
    </w:p>
    <w:p w14:paraId="3FB74879" w14:textId="77777777" w:rsidR="00CB2D62" w:rsidRDefault="00CB2D62" w:rsidP="00CB2D62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</w:p>
    <w:p w14:paraId="3826EB43" w14:textId="29138DA3" w:rsidR="00C92AE0" w:rsidRPr="00CB2D62" w:rsidRDefault="00CC5919" w:rsidP="00CB2D62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  <w:r w:rsidRPr="00CB2D62">
        <w:rPr>
          <w:rFonts w:cs="Tahoma"/>
          <w:color w:val="202020"/>
          <w:sz w:val="22"/>
          <w:szCs w:val="22"/>
          <w:shd w:val="clear" w:color="auto" w:fill="FFFFFF"/>
        </w:rPr>
        <w:t>How have you experienced Jesus as the bread of life? In what ways has He filled</w:t>
      </w:r>
      <w:r w:rsidR="00BC0050">
        <w:rPr>
          <w:rFonts w:cs="Tahoma"/>
          <w:color w:val="202020"/>
          <w:sz w:val="22"/>
          <w:szCs w:val="22"/>
          <w:shd w:val="clear" w:color="auto" w:fill="FFFFFF"/>
        </w:rPr>
        <w:t xml:space="preserve"> or continues to fill</w:t>
      </w:r>
      <w:r w:rsidRPr="00CB2D62">
        <w:rPr>
          <w:rFonts w:cs="Tahoma"/>
          <w:color w:val="202020"/>
          <w:sz w:val="22"/>
          <w:szCs w:val="22"/>
          <w:shd w:val="clear" w:color="auto" w:fill="FFFFFF"/>
        </w:rPr>
        <w:t xml:space="preserve"> your deepest longing</w:t>
      </w:r>
      <w:r w:rsidR="00CB2D62" w:rsidRPr="00CB2D62">
        <w:rPr>
          <w:rFonts w:cs="Tahoma"/>
          <w:color w:val="202020"/>
          <w:sz w:val="22"/>
          <w:szCs w:val="22"/>
          <w:shd w:val="clear" w:color="auto" w:fill="FFFFFF"/>
        </w:rPr>
        <w:t xml:space="preserve">s, </w:t>
      </w:r>
      <w:r w:rsidRPr="00CB2D62">
        <w:rPr>
          <w:rFonts w:cs="Tahoma"/>
          <w:color w:val="202020"/>
          <w:sz w:val="22"/>
          <w:szCs w:val="22"/>
          <w:shd w:val="clear" w:color="auto" w:fill="FFFFFF"/>
        </w:rPr>
        <w:t>desires</w:t>
      </w:r>
      <w:r w:rsidR="00CB2D62" w:rsidRPr="00CB2D62">
        <w:rPr>
          <w:rFonts w:cs="Tahoma"/>
          <w:color w:val="202020"/>
          <w:sz w:val="22"/>
          <w:szCs w:val="22"/>
          <w:shd w:val="clear" w:color="auto" w:fill="FFFFFF"/>
        </w:rPr>
        <w:t>, and questions</w:t>
      </w:r>
      <w:r w:rsidRPr="00CB2D62">
        <w:rPr>
          <w:rFonts w:cs="Tahoma"/>
          <w:color w:val="202020"/>
          <w:sz w:val="22"/>
          <w:szCs w:val="22"/>
          <w:shd w:val="clear" w:color="auto" w:fill="FFFFFF"/>
        </w:rPr>
        <w:t xml:space="preserve">? </w:t>
      </w:r>
      <w:r w:rsidR="00BC0050">
        <w:rPr>
          <w:rFonts w:cs="Tahoma"/>
          <w:color w:val="202020"/>
          <w:sz w:val="22"/>
          <w:szCs w:val="22"/>
          <w:shd w:val="clear" w:color="auto" w:fill="FFFFFF"/>
        </w:rPr>
        <w:t xml:space="preserve">In what ways has He not filled your heart yet? </w:t>
      </w:r>
    </w:p>
    <w:p w14:paraId="7E5B781D" w14:textId="5F39C143" w:rsidR="00C92AE0" w:rsidRDefault="00C92AE0" w:rsidP="00C92AE0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4FF87716" w14:textId="77777777" w:rsidR="00C92AE0" w:rsidRPr="00C92AE0" w:rsidRDefault="00C92AE0" w:rsidP="00C92AE0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0EE189B9" w14:textId="0F5B994B" w:rsidR="00C67BAE" w:rsidRPr="00C67BAE" w:rsidRDefault="00C67BAE" w:rsidP="00C67BAE">
      <w:pPr>
        <w:pStyle w:val="ListParagraph"/>
        <w:numPr>
          <w:ilvl w:val="0"/>
          <w:numId w:val="1"/>
        </w:numPr>
        <w:rPr>
          <w:rFonts w:cs="Tahoma"/>
          <w:color w:val="202020"/>
          <w:sz w:val="22"/>
          <w:szCs w:val="22"/>
          <w:shd w:val="clear" w:color="auto" w:fill="FFFFFF"/>
        </w:rPr>
      </w:pPr>
      <w:r w:rsidRPr="00C67BAE">
        <w:rPr>
          <w:sz w:val="22"/>
          <w:szCs w:val="22"/>
        </w:rPr>
        <w:t>Jesus says in</w:t>
      </w:r>
      <w:r w:rsidRPr="00C67BAE">
        <w:rPr>
          <w:b/>
          <w:bCs/>
          <w:sz w:val="22"/>
          <w:szCs w:val="22"/>
        </w:rPr>
        <w:t xml:space="preserve"> </w:t>
      </w:r>
      <w:r w:rsidRPr="00C67BAE">
        <w:rPr>
          <w:b/>
          <w:bCs/>
          <w:sz w:val="22"/>
          <w:szCs w:val="22"/>
        </w:rPr>
        <w:t>John 6:51-5</w:t>
      </w:r>
      <w:r w:rsidR="00D616D6">
        <w:rPr>
          <w:b/>
          <w:bCs/>
          <w:sz w:val="22"/>
          <w:szCs w:val="22"/>
        </w:rPr>
        <w:t>3</w:t>
      </w:r>
      <w:r w:rsidRPr="00C67BAE">
        <w:rPr>
          <w:sz w:val="22"/>
          <w:szCs w:val="22"/>
        </w:rPr>
        <w:t xml:space="preserve">: </w:t>
      </w:r>
    </w:p>
    <w:p w14:paraId="36DE8E47" w14:textId="77777777" w:rsidR="00C67BAE" w:rsidRPr="00C67BAE" w:rsidRDefault="00C67BAE" w:rsidP="00C67BAE">
      <w:pPr>
        <w:rPr>
          <w:sz w:val="22"/>
          <w:szCs w:val="22"/>
        </w:rPr>
      </w:pPr>
    </w:p>
    <w:p w14:paraId="062B7AA7" w14:textId="547A72C0" w:rsidR="00C67BAE" w:rsidRDefault="00C67BAE" w:rsidP="00C67BAE">
      <w:pPr>
        <w:pStyle w:val="ListParagraph"/>
        <w:ind w:left="360"/>
        <w:rPr>
          <w:sz w:val="22"/>
          <w:szCs w:val="22"/>
        </w:rPr>
      </w:pPr>
      <w:r w:rsidRPr="00C67BAE">
        <w:rPr>
          <w:sz w:val="22"/>
          <w:szCs w:val="22"/>
        </w:rPr>
        <w:t>[51]</w:t>
      </w:r>
      <w:r w:rsidR="00D616D6">
        <w:rPr>
          <w:sz w:val="22"/>
          <w:szCs w:val="22"/>
        </w:rPr>
        <w:t xml:space="preserve"> “</w:t>
      </w:r>
      <w:r w:rsidRPr="00C67BAE">
        <w:rPr>
          <w:sz w:val="22"/>
          <w:szCs w:val="22"/>
        </w:rPr>
        <w:t>I am the living bread that came down from heaven. If anyone eats of this bread, he will live forever. And the bread that I will give for the life of the world is my flesh.” [52] The Jews then disputed among themselves, saying, “How can this man give us his flesh to eat?” [53] So Jesus said to them, “Truly, truly, I say to you, unless you eat the flesh of the Son of Man and drink his blood, you have no life in you.</w:t>
      </w:r>
      <w:r w:rsidR="00D616D6">
        <w:rPr>
          <w:sz w:val="22"/>
          <w:szCs w:val="22"/>
        </w:rPr>
        <w:t>”</w:t>
      </w:r>
    </w:p>
    <w:p w14:paraId="3166CB49" w14:textId="77777777" w:rsidR="00D616D6" w:rsidRDefault="00D616D6" w:rsidP="00C67BAE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60CECAA8" w14:textId="41F779AF" w:rsidR="00CB2D62" w:rsidRDefault="00C67BAE" w:rsidP="00CB2D62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This is union language. </w:t>
      </w:r>
      <w:r w:rsidR="00CB2D62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We are co-crucified, co-buried, co-resurrected, and co-living with Christ. To feast on him means to do everything possible to go to </w:t>
      </w:r>
      <w:r w:rsidR="00BA1D30">
        <w:rPr>
          <w:rFonts w:cs="Tahoma"/>
          <w:color w:val="000000" w:themeColor="text1"/>
          <w:sz w:val="22"/>
          <w:szCs w:val="22"/>
          <w:shd w:val="clear" w:color="auto" w:fill="FFFFFF"/>
        </w:rPr>
        <w:t>H</w:t>
      </w:r>
      <w:r w:rsidR="00CB2D62">
        <w:rPr>
          <w:rFonts w:cs="Tahoma"/>
          <w:color w:val="000000" w:themeColor="text1"/>
          <w:sz w:val="22"/>
          <w:szCs w:val="22"/>
          <w:shd w:val="clear" w:color="auto" w:fill="FFFFFF"/>
        </w:rPr>
        <w:t>im and believe</w:t>
      </w:r>
      <w:r w:rsidR="00BA1D30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again</w:t>
      </w:r>
      <w:r w:rsidR="00CB2D62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, igniting that reality in you </w:t>
      </w:r>
      <w:r w:rsidR="00BA1D30">
        <w:rPr>
          <w:rFonts w:cs="Tahoma"/>
          <w:color w:val="000000" w:themeColor="text1"/>
          <w:sz w:val="22"/>
          <w:szCs w:val="22"/>
          <w:shd w:val="clear" w:color="auto" w:fill="FFFFFF"/>
        </w:rPr>
        <w:t>repeatedly</w:t>
      </w:r>
      <w:r w:rsidR="00CB2D62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6CF9563" w14:textId="77777777" w:rsidR="00CB2D62" w:rsidRPr="00CB2D62" w:rsidRDefault="00CB2D62" w:rsidP="00CB2D62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48627AD2" w14:textId="06AC8DAE" w:rsidR="00C92AE0" w:rsidRPr="00BA3437" w:rsidRDefault="00BA3437" w:rsidP="00C67BAE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What are </w:t>
      </w:r>
      <w:r w:rsidR="00BC0050">
        <w:rPr>
          <w:rFonts w:cs="Tahoma"/>
          <w:color w:val="000000" w:themeColor="text1"/>
          <w:sz w:val="22"/>
          <w:szCs w:val="22"/>
          <w:shd w:val="clear" w:color="auto" w:fill="FFFFFF"/>
        </w:rPr>
        <w:t>some ways you can go about</w:t>
      </w:r>
      <w:r w:rsidR="00C67BAE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“feasting” on Christ in the weeks leading up to Easter? </w:t>
      </w:r>
    </w:p>
    <w:p w14:paraId="4DCDA427" w14:textId="77777777" w:rsidR="004359E6" w:rsidRPr="004359E6" w:rsidRDefault="004359E6" w:rsidP="004359E6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34003BF4" w14:textId="5E03EE44" w:rsidR="00C64000" w:rsidRDefault="00CE4880" w:rsidP="00CE4880">
      <w:pPr>
        <w:ind w:firstLine="360"/>
        <w:rPr>
          <w:rFonts w:ascii="Optima" w:hAnsi="Optima" w:cs="Tahoma"/>
          <w:b/>
          <w:bCs/>
          <w:color w:val="202020"/>
          <w:sz w:val="22"/>
          <w:szCs w:val="22"/>
          <w:shd w:val="clear" w:color="auto" w:fill="FFFFFF"/>
        </w:rPr>
      </w:pPr>
      <w:r w:rsidRPr="00CE4880">
        <w:rPr>
          <w:rFonts w:ascii="Optima" w:hAnsi="Optima" w:cs="Tahoma"/>
          <w:b/>
          <w:bCs/>
          <w:color w:val="202020"/>
          <w:sz w:val="22"/>
          <w:szCs w:val="22"/>
          <w:shd w:val="clear" w:color="auto" w:fill="FFFFFF"/>
        </w:rPr>
        <w:t>Deeper Stud</w:t>
      </w:r>
      <w:r>
        <w:rPr>
          <w:rFonts w:ascii="Optima" w:hAnsi="Optima" w:cs="Tahoma"/>
          <w:b/>
          <w:bCs/>
          <w:color w:val="202020"/>
          <w:sz w:val="22"/>
          <w:szCs w:val="22"/>
          <w:shd w:val="clear" w:color="auto" w:fill="FFFFFF"/>
        </w:rPr>
        <w:t>y</w:t>
      </w:r>
    </w:p>
    <w:p w14:paraId="57D89B8D" w14:textId="2BD46783" w:rsidR="00CE4880" w:rsidRDefault="00CE4880" w:rsidP="00CE4880">
      <w:pPr>
        <w:ind w:firstLine="360"/>
        <w:rPr>
          <w:rFonts w:ascii="Optima" w:hAnsi="Optima" w:cs="Tahoma"/>
          <w:b/>
          <w:bCs/>
          <w:color w:val="202020"/>
          <w:sz w:val="22"/>
          <w:szCs w:val="22"/>
          <w:shd w:val="clear" w:color="auto" w:fill="FFFFFF"/>
        </w:rPr>
      </w:pPr>
    </w:p>
    <w:p w14:paraId="0007D4C5" w14:textId="017B5156" w:rsidR="00CE4880" w:rsidRDefault="00CE4880" w:rsidP="00417CA8">
      <w:pPr>
        <w:ind w:left="360"/>
        <w:rPr>
          <w:rFonts w:ascii="Optima" w:hAnsi="Optima" w:cs="Tahoma"/>
          <w:color w:val="202020"/>
          <w:sz w:val="22"/>
          <w:szCs w:val="22"/>
          <w:shd w:val="clear" w:color="auto" w:fill="FFFFFF"/>
        </w:rPr>
      </w:pPr>
      <w:r>
        <w:rPr>
          <w:rFonts w:ascii="Optima" w:hAnsi="Optima" w:cs="Tahoma"/>
          <w:color w:val="202020"/>
          <w:sz w:val="22"/>
          <w:szCs w:val="22"/>
          <w:shd w:val="clear" w:color="auto" w:fill="FFFFFF"/>
        </w:rPr>
        <w:t xml:space="preserve">Read, analyze, and study John 6. Why do you think John 6:16-21 was necessary before Jesus encounters the demanding crowd again? </w:t>
      </w:r>
    </w:p>
    <w:p w14:paraId="73A7BEA3" w14:textId="77777777" w:rsidR="00C67BAE" w:rsidRPr="00C67BAE" w:rsidRDefault="00C67BAE" w:rsidP="00C67BAE">
      <w:pPr>
        <w:rPr>
          <w:rFonts w:cs="Tahoma"/>
          <w:color w:val="202020"/>
          <w:sz w:val="22"/>
          <w:szCs w:val="22"/>
          <w:shd w:val="clear" w:color="auto" w:fill="FFFFFF"/>
        </w:rPr>
      </w:pPr>
    </w:p>
    <w:sectPr w:rsidR="00C67BAE" w:rsidRPr="00C67BAE" w:rsidSect="001E53D3">
      <w:footerReference w:type="default" r:id="rId8"/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694A" w14:textId="77777777" w:rsidR="00526DB1" w:rsidRDefault="00526DB1" w:rsidP="008D77C0">
      <w:r>
        <w:separator/>
      </w:r>
    </w:p>
  </w:endnote>
  <w:endnote w:type="continuationSeparator" w:id="0">
    <w:p w14:paraId="38F4CD90" w14:textId="77777777" w:rsidR="00526DB1" w:rsidRDefault="00526DB1" w:rsidP="008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1D90" w14:textId="1F675DF9" w:rsidR="008D77C0" w:rsidRPr="004D7BEB" w:rsidRDefault="008D77C0" w:rsidP="008D77C0">
    <w:pPr>
      <w:pStyle w:val="Footer"/>
      <w:rPr>
        <w:rFonts w:ascii="Helvetica" w:hAnsi="Helvetica"/>
        <w:u w:val="dotted"/>
      </w:rPr>
    </w:pPr>
    <w:bookmarkStart w:id="0" w:name="OLE_LINK9"/>
    <w:bookmarkStart w:id="1" w:name="OLE_LINK10"/>
    <w:r w:rsidRPr="004D7BEB">
      <w:rPr>
        <w:rFonts w:ascii="Helvetica" w:hAnsi="Helvetica"/>
        <w:u w:val="dotted"/>
      </w:rPr>
      <w:tab/>
    </w:r>
  </w:p>
  <w:p w14:paraId="64BDD0C9" w14:textId="139F9EE5" w:rsidR="008D77C0" w:rsidRPr="004D7BEB" w:rsidRDefault="00594A48" w:rsidP="008D77C0">
    <w:pPr>
      <w:pStyle w:val="Footer"/>
      <w:spacing w:before="20"/>
      <w:rPr>
        <w:rFonts w:ascii="Helvetica" w:hAnsi="Helvetica"/>
        <w:sz w:val="18"/>
      </w:rPr>
    </w:pPr>
    <w:r w:rsidRPr="004D7BEB">
      <w:rPr>
        <w:rFonts w:ascii="Helvetica" w:hAnsi="Helvetica"/>
        <w:b/>
        <w:sz w:val="16"/>
      </w:rPr>
      <w:t>IMMANUEL</w:t>
    </w:r>
    <w:r w:rsidRPr="004D7BEB">
      <w:rPr>
        <w:rFonts w:ascii="Helvetica" w:hAnsi="Helvetica"/>
        <w:sz w:val="16"/>
      </w:rPr>
      <w:t xml:space="preserve"> </w:t>
    </w:r>
    <w:r w:rsidRPr="004D7BEB">
      <w:rPr>
        <w:rFonts w:ascii="Helvetica" w:hAnsi="Helvetica"/>
        <w:b/>
        <w:sz w:val="16"/>
      </w:rPr>
      <w:t>COMMUNITY CHURCH</w:t>
    </w:r>
    <w:r>
      <w:rPr>
        <w:rFonts w:ascii="Helvetica" w:hAnsi="Helvetica"/>
        <w:sz w:val="16"/>
      </w:rPr>
      <w:t xml:space="preserve"> </w:t>
    </w:r>
    <w:r w:rsidRPr="004D7BEB">
      <w:rPr>
        <w:rFonts w:ascii="Helvetica" w:hAnsi="Helvetica"/>
        <w:sz w:val="16"/>
      </w:rPr>
      <w:t>|</w:t>
    </w:r>
    <w:r>
      <w:rPr>
        <w:rFonts w:ascii="Helvetica" w:hAnsi="Helvetica"/>
        <w:sz w:val="16"/>
      </w:rPr>
      <w:t xml:space="preserve"> </w:t>
    </w:r>
    <w:r w:rsidR="00933C74">
      <w:rPr>
        <w:rFonts w:ascii="Helvetica" w:hAnsi="Helvetica"/>
        <w:sz w:val="16"/>
      </w:rPr>
      <w:t>Annual Meeting</w:t>
    </w:r>
    <w:r w:rsidR="008D77C0" w:rsidRPr="004D7BEB">
      <w:rPr>
        <w:rFonts w:ascii="Helvetica" w:hAnsi="Helvetica"/>
        <w:sz w:val="16"/>
      </w:rPr>
      <w:tab/>
    </w:r>
  </w:p>
  <w:bookmarkEnd w:id="0"/>
  <w:bookmarkEnd w:id="1"/>
  <w:p w14:paraId="7EA9C9FD" w14:textId="77777777" w:rsidR="008D77C0" w:rsidRDefault="008D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C879" w14:textId="77777777" w:rsidR="00526DB1" w:rsidRDefault="00526DB1" w:rsidP="008D77C0">
      <w:r>
        <w:separator/>
      </w:r>
    </w:p>
  </w:footnote>
  <w:footnote w:type="continuationSeparator" w:id="0">
    <w:p w14:paraId="78DD7BD1" w14:textId="77777777" w:rsidR="00526DB1" w:rsidRDefault="00526DB1" w:rsidP="008D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A0F"/>
    <w:multiLevelType w:val="hybridMultilevel"/>
    <w:tmpl w:val="D7E87044"/>
    <w:lvl w:ilvl="0" w:tplc="708C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4F4"/>
    <w:multiLevelType w:val="hybridMultilevel"/>
    <w:tmpl w:val="5CAC9CFC"/>
    <w:lvl w:ilvl="0" w:tplc="7FC081A6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7EE4"/>
    <w:multiLevelType w:val="hybridMultilevel"/>
    <w:tmpl w:val="0DB6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31C"/>
    <w:multiLevelType w:val="hybridMultilevel"/>
    <w:tmpl w:val="D7D46876"/>
    <w:lvl w:ilvl="0" w:tplc="6D06F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10D9"/>
    <w:multiLevelType w:val="hybridMultilevel"/>
    <w:tmpl w:val="9FBE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3B01"/>
    <w:multiLevelType w:val="hybridMultilevel"/>
    <w:tmpl w:val="9C669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D81478"/>
    <w:multiLevelType w:val="hybridMultilevel"/>
    <w:tmpl w:val="7EF8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6AB5"/>
    <w:multiLevelType w:val="hybridMultilevel"/>
    <w:tmpl w:val="CFC4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6430"/>
    <w:multiLevelType w:val="hybridMultilevel"/>
    <w:tmpl w:val="33F24FC8"/>
    <w:lvl w:ilvl="0" w:tplc="59F6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2D72"/>
    <w:multiLevelType w:val="hybridMultilevel"/>
    <w:tmpl w:val="E5BC20EE"/>
    <w:lvl w:ilvl="0" w:tplc="C0EA692A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811846">
    <w:abstractNumId w:val="5"/>
  </w:num>
  <w:num w:numId="2" w16cid:durableId="1321082724">
    <w:abstractNumId w:val="2"/>
  </w:num>
  <w:num w:numId="3" w16cid:durableId="63917627">
    <w:abstractNumId w:val="6"/>
  </w:num>
  <w:num w:numId="4" w16cid:durableId="1936287111">
    <w:abstractNumId w:val="4"/>
  </w:num>
  <w:num w:numId="5" w16cid:durableId="892888684">
    <w:abstractNumId w:val="7"/>
  </w:num>
  <w:num w:numId="6" w16cid:durableId="801653698">
    <w:abstractNumId w:val="3"/>
  </w:num>
  <w:num w:numId="7" w16cid:durableId="128590734">
    <w:abstractNumId w:val="1"/>
  </w:num>
  <w:num w:numId="8" w16cid:durableId="2016758607">
    <w:abstractNumId w:val="9"/>
  </w:num>
  <w:num w:numId="9" w16cid:durableId="1841387273">
    <w:abstractNumId w:val="0"/>
  </w:num>
  <w:num w:numId="10" w16cid:durableId="848254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79"/>
    <w:rsid w:val="00001CDF"/>
    <w:rsid w:val="00005EF9"/>
    <w:rsid w:val="00007A0D"/>
    <w:rsid w:val="00015548"/>
    <w:rsid w:val="000155E7"/>
    <w:rsid w:val="00022BEF"/>
    <w:rsid w:val="00025D14"/>
    <w:rsid w:val="000306C5"/>
    <w:rsid w:val="0003262F"/>
    <w:rsid w:val="000346D6"/>
    <w:rsid w:val="00040090"/>
    <w:rsid w:val="00041011"/>
    <w:rsid w:val="000553EF"/>
    <w:rsid w:val="00061CAE"/>
    <w:rsid w:val="00092E0A"/>
    <w:rsid w:val="00095883"/>
    <w:rsid w:val="000B05E2"/>
    <w:rsid w:val="000B183C"/>
    <w:rsid w:val="000B6501"/>
    <w:rsid w:val="000C0334"/>
    <w:rsid w:val="000C2463"/>
    <w:rsid w:val="000C3DE2"/>
    <w:rsid w:val="000C3FC1"/>
    <w:rsid w:val="000D5404"/>
    <w:rsid w:val="000E084A"/>
    <w:rsid w:val="000E0B53"/>
    <w:rsid w:val="000E3FF2"/>
    <w:rsid w:val="000E4817"/>
    <w:rsid w:val="00104EC0"/>
    <w:rsid w:val="0010730B"/>
    <w:rsid w:val="0012369F"/>
    <w:rsid w:val="00130694"/>
    <w:rsid w:val="00131716"/>
    <w:rsid w:val="00131F12"/>
    <w:rsid w:val="00136621"/>
    <w:rsid w:val="00136DFC"/>
    <w:rsid w:val="00140EE4"/>
    <w:rsid w:val="0015570D"/>
    <w:rsid w:val="001636B6"/>
    <w:rsid w:val="00172769"/>
    <w:rsid w:val="00174F16"/>
    <w:rsid w:val="00177FCE"/>
    <w:rsid w:val="00183C23"/>
    <w:rsid w:val="001919E7"/>
    <w:rsid w:val="00195942"/>
    <w:rsid w:val="00196AEA"/>
    <w:rsid w:val="00197ED9"/>
    <w:rsid w:val="001B0020"/>
    <w:rsid w:val="001B017A"/>
    <w:rsid w:val="001B0AB3"/>
    <w:rsid w:val="001B48E5"/>
    <w:rsid w:val="001B54A1"/>
    <w:rsid w:val="001C264B"/>
    <w:rsid w:val="001C325B"/>
    <w:rsid w:val="001E4A36"/>
    <w:rsid w:val="001E53D3"/>
    <w:rsid w:val="001F455F"/>
    <w:rsid w:val="0020101F"/>
    <w:rsid w:val="00204769"/>
    <w:rsid w:val="002215F7"/>
    <w:rsid w:val="00225A77"/>
    <w:rsid w:val="00225F03"/>
    <w:rsid w:val="002302B7"/>
    <w:rsid w:val="00235A44"/>
    <w:rsid w:val="002440A4"/>
    <w:rsid w:val="00252415"/>
    <w:rsid w:val="00255A16"/>
    <w:rsid w:val="002570A2"/>
    <w:rsid w:val="0026110F"/>
    <w:rsid w:val="002701E2"/>
    <w:rsid w:val="00280232"/>
    <w:rsid w:val="002802D0"/>
    <w:rsid w:val="0028300F"/>
    <w:rsid w:val="00290523"/>
    <w:rsid w:val="002A24D6"/>
    <w:rsid w:val="002A2FCA"/>
    <w:rsid w:val="002A7856"/>
    <w:rsid w:val="002B0178"/>
    <w:rsid w:val="002C374F"/>
    <w:rsid w:val="002C53EE"/>
    <w:rsid w:val="002C6FE1"/>
    <w:rsid w:val="002C77B1"/>
    <w:rsid w:val="002D4F6D"/>
    <w:rsid w:val="002E34CD"/>
    <w:rsid w:val="002E4300"/>
    <w:rsid w:val="002E670B"/>
    <w:rsid w:val="002E728E"/>
    <w:rsid w:val="002F7E81"/>
    <w:rsid w:val="0030277C"/>
    <w:rsid w:val="00316708"/>
    <w:rsid w:val="00322E79"/>
    <w:rsid w:val="00330B95"/>
    <w:rsid w:val="00331694"/>
    <w:rsid w:val="00331E7A"/>
    <w:rsid w:val="00340AE8"/>
    <w:rsid w:val="0034692D"/>
    <w:rsid w:val="00347771"/>
    <w:rsid w:val="00360BF4"/>
    <w:rsid w:val="00361ECD"/>
    <w:rsid w:val="00362476"/>
    <w:rsid w:val="0036496D"/>
    <w:rsid w:val="00372F7E"/>
    <w:rsid w:val="00383DF8"/>
    <w:rsid w:val="00386157"/>
    <w:rsid w:val="0039399A"/>
    <w:rsid w:val="003A4736"/>
    <w:rsid w:val="003B37B1"/>
    <w:rsid w:val="003C55F7"/>
    <w:rsid w:val="003D05B9"/>
    <w:rsid w:val="003D4EF0"/>
    <w:rsid w:val="003D63AB"/>
    <w:rsid w:val="003F5B9D"/>
    <w:rsid w:val="003F5CE6"/>
    <w:rsid w:val="00405E1D"/>
    <w:rsid w:val="00406423"/>
    <w:rsid w:val="00417CA8"/>
    <w:rsid w:val="00421072"/>
    <w:rsid w:val="00423EA8"/>
    <w:rsid w:val="004359E6"/>
    <w:rsid w:val="00443CB9"/>
    <w:rsid w:val="00446652"/>
    <w:rsid w:val="00453E24"/>
    <w:rsid w:val="00454687"/>
    <w:rsid w:val="004617C4"/>
    <w:rsid w:val="00470901"/>
    <w:rsid w:val="00470E53"/>
    <w:rsid w:val="004718DE"/>
    <w:rsid w:val="00475260"/>
    <w:rsid w:val="00475F61"/>
    <w:rsid w:val="00476777"/>
    <w:rsid w:val="00486E10"/>
    <w:rsid w:val="004959BC"/>
    <w:rsid w:val="004A501C"/>
    <w:rsid w:val="004C04DE"/>
    <w:rsid w:val="004C4187"/>
    <w:rsid w:val="004D0462"/>
    <w:rsid w:val="004D228D"/>
    <w:rsid w:val="004D6EA5"/>
    <w:rsid w:val="004D71F6"/>
    <w:rsid w:val="004E6DCC"/>
    <w:rsid w:val="0050558D"/>
    <w:rsid w:val="00506DBC"/>
    <w:rsid w:val="00513C96"/>
    <w:rsid w:val="00515401"/>
    <w:rsid w:val="00522715"/>
    <w:rsid w:val="00526DB1"/>
    <w:rsid w:val="00527C72"/>
    <w:rsid w:val="00531DBA"/>
    <w:rsid w:val="00546869"/>
    <w:rsid w:val="00552526"/>
    <w:rsid w:val="005576FE"/>
    <w:rsid w:val="00563215"/>
    <w:rsid w:val="0056511E"/>
    <w:rsid w:val="005658A0"/>
    <w:rsid w:val="00566179"/>
    <w:rsid w:val="005713D9"/>
    <w:rsid w:val="00571520"/>
    <w:rsid w:val="005718BE"/>
    <w:rsid w:val="005726A0"/>
    <w:rsid w:val="00582690"/>
    <w:rsid w:val="0058749C"/>
    <w:rsid w:val="00591EF9"/>
    <w:rsid w:val="00592C6E"/>
    <w:rsid w:val="00594A48"/>
    <w:rsid w:val="005A4ABD"/>
    <w:rsid w:val="005B1FE7"/>
    <w:rsid w:val="005B4E14"/>
    <w:rsid w:val="005C020D"/>
    <w:rsid w:val="005C18A8"/>
    <w:rsid w:val="005C1BF7"/>
    <w:rsid w:val="005C2A12"/>
    <w:rsid w:val="005C6441"/>
    <w:rsid w:val="005D742A"/>
    <w:rsid w:val="005E3960"/>
    <w:rsid w:val="005F1DB7"/>
    <w:rsid w:val="005F2724"/>
    <w:rsid w:val="005F2B2D"/>
    <w:rsid w:val="005F383C"/>
    <w:rsid w:val="00607AB6"/>
    <w:rsid w:val="00607DFB"/>
    <w:rsid w:val="00617E4E"/>
    <w:rsid w:val="006206D1"/>
    <w:rsid w:val="00621E34"/>
    <w:rsid w:val="00625B03"/>
    <w:rsid w:val="00632582"/>
    <w:rsid w:val="006408CB"/>
    <w:rsid w:val="00640D4E"/>
    <w:rsid w:val="006469A2"/>
    <w:rsid w:val="00650E0B"/>
    <w:rsid w:val="0065520E"/>
    <w:rsid w:val="00655931"/>
    <w:rsid w:val="00665AC0"/>
    <w:rsid w:val="00670443"/>
    <w:rsid w:val="0067280F"/>
    <w:rsid w:val="00676B90"/>
    <w:rsid w:val="00680D3E"/>
    <w:rsid w:val="00683061"/>
    <w:rsid w:val="0068476D"/>
    <w:rsid w:val="0068783E"/>
    <w:rsid w:val="0068797B"/>
    <w:rsid w:val="00693018"/>
    <w:rsid w:val="00694F35"/>
    <w:rsid w:val="0069573C"/>
    <w:rsid w:val="006A5116"/>
    <w:rsid w:val="006A7937"/>
    <w:rsid w:val="006B2A0D"/>
    <w:rsid w:val="006B31AB"/>
    <w:rsid w:val="006B75F6"/>
    <w:rsid w:val="006C1051"/>
    <w:rsid w:val="006C6603"/>
    <w:rsid w:val="006D18DA"/>
    <w:rsid w:val="006D2190"/>
    <w:rsid w:val="006D7F2B"/>
    <w:rsid w:val="006E1460"/>
    <w:rsid w:val="006E2AA9"/>
    <w:rsid w:val="006F01B5"/>
    <w:rsid w:val="007033EE"/>
    <w:rsid w:val="00707701"/>
    <w:rsid w:val="007267DC"/>
    <w:rsid w:val="00731E0E"/>
    <w:rsid w:val="00740D1D"/>
    <w:rsid w:val="007447A9"/>
    <w:rsid w:val="0074599E"/>
    <w:rsid w:val="007479EC"/>
    <w:rsid w:val="00756773"/>
    <w:rsid w:val="00762554"/>
    <w:rsid w:val="0077580C"/>
    <w:rsid w:val="00790339"/>
    <w:rsid w:val="00791BF0"/>
    <w:rsid w:val="00792954"/>
    <w:rsid w:val="00794F4B"/>
    <w:rsid w:val="00796280"/>
    <w:rsid w:val="007A2327"/>
    <w:rsid w:val="007A68CC"/>
    <w:rsid w:val="007B4744"/>
    <w:rsid w:val="007C1250"/>
    <w:rsid w:val="007C5613"/>
    <w:rsid w:val="007C700A"/>
    <w:rsid w:val="007E2D17"/>
    <w:rsid w:val="007F4E35"/>
    <w:rsid w:val="007F7305"/>
    <w:rsid w:val="008003BB"/>
    <w:rsid w:val="00806D73"/>
    <w:rsid w:val="00812D70"/>
    <w:rsid w:val="008136AB"/>
    <w:rsid w:val="00814848"/>
    <w:rsid w:val="008309D7"/>
    <w:rsid w:val="00854D24"/>
    <w:rsid w:val="00857195"/>
    <w:rsid w:val="00867BD4"/>
    <w:rsid w:val="0087050B"/>
    <w:rsid w:val="0087690E"/>
    <w:rsid w:val="008830EF"/>
    <w:rsid w:val="00896064"/>
    <w:rsid w:val="00897300"/>
    <w:rsid w:val="008A2A45"/>
    <w:rsid w:val="008A7FE4"/>
    <w:rsid w:val="008B6D17"/>
    <w:rsid w:val="008C045D"/>
    <w:rsid w:val="008D5339"/>
    <w:rsid w:val="008D77C0"/>
    <w:rsid w:val="008E1292"/>
    <w:rsid w:val="008E1F70"/>
    <w:rsid w:val="008F102D"/>
    <w:rsid w:val="009023AD"/>
    <w:rsid w:val="00903165"/>
    <w:rsid w:val="00920085"/>
    <w:rsid w:val="0093157E"/>
    <w:rsid w:val="00933C74"/>
    <w:rsid w:val="00936C7B"/>
    <w:rsid w:val="00952E85"/>
    <w:rsid w:val="009707F0"/>
    <w:rsid w:val="00970F4F"/>
    <w:rsid w:val="00981252"/>
    <w:rsid w:val="00981AF9"/>
    <w:rsid w:val="009866E4"/>
    <w:rsid w:val="00990ABC"/>
    <w:rsid w:val="009941A0"/>
    <w:rsid w:val="00994F7C"/>
    <w:rsid w:val="009953F1"/>
    <w:rsid w:val="009A0412"/>
    <w:rsid w:val="009A083D"/>
    <w:rsid w:val="009B0B6A"/>
    <w:rsid w:val="009B2023"/>
    <w:rsid w:val="009B4330"/>
    <w:rsid w:val="009B67EC"/>
    <w:rsid w:val="009C2629"/>
    <w:rsid w:val="009C3F4E"/>
    <w:rsid w:val="009E6791"/>
    <w:rsid w:val="009F2197"/>
    <w:rsid w:val="009F6F5C"/>
    <w:rsid w:val="00A02698"/>
    <w:rsid w:val="00A0440E"/>
    <w:rsid w:val="00A141B9"/>
    <w:rsid w:val="00A37029"/>
    <w:rsid w:val="00A415EC"/>
    <w:rsid w:val="00A41FDF"/>
    <w:rsid w:val="00A471CF"/>
    <w:rsid w:val="00A47CBA"/>
    <w:rsid w:val="00A56562"/>
    <w:rsid w:val="00A7646E"/>
    <w:rsid w:val="00A76FBD"/>
    <w:rsid w:val="00A9332F"/>
    <w:rsid w:val="00AB4A03"/>
    <w:rsid w:val="00AD4169"/>
    <w:rsid w:val="00AE265D"/>
    <w:rsid w:val="00AE5B18"/>
    <w:rsid w:val="00B0095A"/>
    <w:rsid w:val="00B043C6"/>
    <w:rsid w:val="00B07A94"/>
    <w:rsid w:val="00B14441"/>
    <w:rsid w:val="00B16569"/>
    <w:rsid w:val="00B333C9"/>
    <w:rsid w:val="00B34C5A"/>
    <w:rsid w:val="00B44994"/>
    <w:rsid w:val="00B50569"/>
    <w:rsid w:val="00B5503D"/>
    <w:rsid w:val="00B60C13"/>
    <w:rsid w:val="00B633FB"/>
    <w:rsid w:val="00B65D2D"/>
    <w:rsid w:val="00B71415"/>
    <w:rsid w:val="00B7690A"/>
    <w:rsid w:val="00B85F54"/>
    <w:rsid w:val="00B86D17"/>
    <w:rsid w:val="00B94C36"/>
    <w:rsid w:val="00BA0049"/>
    <w:rsid w:val="00BA1D30"/>
    <w:rsid w:val="00BA3437"/>
    <w:rsid w:val="00BC0050"/>
    <w:rsid w:val="00BC35C6"/>
    <w:rsid w:val="00BD6BC0"/>
    <w:rsid w:val="00BE359E"/>
    <w:rsid w:val="00BE7CC3"/>
    <w:rsid w:val="00BF1DE9"/>
    <w:rsid w:val="00BF2E06"/>
    <w:rsid w:val="00BF4478"/>
    <w:rsid w:val="00C00F5B"/>
    <w:rsid w:val="00C01F3F"/>
    <w:rsid w:val="00C044A6"/>
    <w:rsid w:val="00C0510D"/>
    <w:rsid w:val="00C12696"/>
    <w:rsid w:val="00C1542F"/>
    <w:rsid w:val="00C15550"/>
    <w:rsid w:val="00C17E16"/>
    <w:rsid w:val="00C266CC"/>
    <w:rsid w:val="00C27854"/>
    <w:rsid w:val="00C30DC7"/>
    <w:rsid w:val="00C369F6"/>
    <w:rsid w:val="00C36DB5"/>
    <w:rsid w:val="00C40068"/>
    <w:rsid w:val="00C418BB"/>
    <w:rsid w:val="00C46112"/>
    <w:rsid w:val="00C46C52"/>
    <w:rsid w:val="00C5013A"/>
    <w:rsid w:val="00C60458"/>
    <w:rsid w:val="00C634C6"/>
    <w:rsid w:val="00C64000"/>
    <w:rsid w:val="00C67BAE"/>
    <w:rsid w:val="00C7606E"/>
    <w:rsid w:val="00C81175"/>
    <w:rsid w:val="00C87047"/>
    <w:rsid w:val="00C910B0"/>
    <w:rsid w:val="00C92AE0"/>
    <w:rsid w:val="00C943BF"/>
    <w:rsid w:val="00C96E74"/>
    <w:rsid w:val="00CA57E1"/>
    <w:rsid w:val="00CB05B0"/>
    <w:rsid w:val="00CB2D62"/>
    <w:rsid w:val="00CC234B"/>
    <w:rsid w:val="00CC5919"/>
    <w:rsid w:val="00CE4880"/>
    <w:rsid w:val="00CE6E40"/>
    <w:rsid w:val="00CF1D54"/>
    <w:rsid w:val="00CF225E"/>
    <w:rsid w:val="00CF2FE1"/>
    <w:rsid w:val="00CF33CA"/>
    <w:rsid w:val="00D14E34"/>
    <w:rsid w:val="00D16E5E"/>
    <w:rsid w:val="00D2151D"/>
    <w:rsid w:val="00D32263"/>
    <w:rsid w:val="00D45979"/>
    <w:rsid w:val="00D471E8"/>
    <w:rsid w:val="00D616D6"/>
    <w:rsid w:val="00D73626"/>
    <w:rsid w:val="00D738BA"/>
    <w:rsid w:val="00D74B18"/>
    <w:rsid w:val="00D7527E"/>
    <w:rsid w:val="00D92D2E"/>
    <w:rsid w:val="00DA0C79"/>
    <w:rsid w:val="00DB22F3"/>
    <w:rsid w:val="00DB5A96"/>
    <w:rsid w:val="00DB635E"/>
    <w:rsid w:val="00DB79CA"/>
    <w:rsid w:val="00DD4112"/>
    <w:rsid w:val="00DE3382"/>
    <w:rsid w:val="00E046DC"/>
    <w:rsid w:val="00E05E01"/>
    <w:rsid w:val="00E14685"/>
    <w:rsid w:val="00E25444"/>
    <w:rsid w:val="00E271C6"/>
    <w:rsid w:val="00E32E20"/>
    <w:rsid w:val="00E35DD2"/>
    <w:rsid w:val="00E444E5"/>
    <w:rsid w:val="00E50C5C"/>
    <w:rsid w:val="00E543A2"/>
    <w:rsid w:val="00E54AC3"/>
    <w:rsid w:val="00E5748B"/>
    <w:rsid w:val="00E64FC9"/>
    <w:rsid w:val="00E8074E"/>
    <w:rsid w:val="00E923A7"/>
    <w:rsid w:val="00E95B17"/>
    <w:rsid w:val="00E972C2"/>
    <w:rsid w:val="00EA0626"/>
    <w:rsid w:val="00EA07CB"/>
    <w:rsid w:val="00EA1C9B"/>
    <w:rsid w:val="00EB5B2B"/>
    <w:rsid w:val="00EC25BF"/>
    <w:rsid w:val="00EC743C"/>
    <w:rsid w:val="00EC79F8"/>
    <w:rsid w:val="00ED037C"/>
    <w:rsid w:val="00ED0420"/>
    <w:rsid w:val="00ED0C0E"/>
    <w:rsid w:val="00ED1193"/>
    <w:rsid w:val="00ED312C"/>
    <w:rsid w:val="00ED5FF2"/>
    <w:rsid w:val="00ED6562"/>
    <w:rsid w:val="00EE235A"/>
    <w:rsid w:val="00EF0276"/>
    <w:rsid w:val="00EF0903"/>
    <w:rsid w:val="00EF16C9"/>
    <w:rsid w:val="00EF6271"/>
    <w:rsid w:val="00F06866"/>
    <w:rsid w:val="00F1186B"/>
    <w:rsid w:val="00F15257"/>
    <w:rsid w:val="00F15653"/>
    <w:rsid w:val="00F1787A"/>
    <w:rsid w:val="00F21A7F"/>
    <w:rsid w:val="00F2533C"/>
    <w:rsid w:val="00F25D63"/>
    <w:rsid w:val="00F3064B"/>
    <w:rsid w:val="00F30666"/>
    <w:rsid w:val="00F32BE0"/>
    <w:rsid w:val="00F37F7C"/>
    <w:rsid w:val="00F51B1A"/>
    <w:rsid w:val="00F534CA"/>
    <w:rsid w:val="00F53C73"/>
    <w:rsid w:val="00F53FD8"/>
    <w:rsid w:val="00F564C8"/>
    <w:rsid w:val="00F769F8"/>
    <w:rsid w:val="00F83E07"/>
    <w:rsid w:val="00F86207"/>
    <w:rsid w:val="00FB64D2"/>
    <w:rsid w:val="00FB6C6A"/>
    <w:rsid w:val="00FB7292"/>
    <w:rsid w:val="00FC4032"/>
    <w:rsid w:val="00FC438E"/>
    <w:rsid w:val="00FC77A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B2B02"/>
  <w15:chartTrackingRefBased/>
  <w15:docId w15:val="{6269B30C-0CEA-2E46-8C50-20A6FB3C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EastAsia" w:hAnsi="Optima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B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04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12"/>
    <w:pPr>
      <w:ind w:left="720"/>
      <w:contextualSpacing/>
    </w:pPr>
    <w:rPr>
      <w:rFonts w:ascii="Optima" w:eastAsiaTheme="minorEastAsia" w:hAnsi="Optima" w:cs="Times New Roman (Body CS)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D77C0"/>
    <w:pPr>
      <w:tabs>
        <w:tab w:val="center" w:pos="4680"/>
        <w:tab w:val="right" w:pos="9360"/>
      </w:tabs>
    </w:pPr>
    <w:rPr>
      <w:rFonts w:ascii="Optima" w:eastAsiaTheme="minorEastAsia" w:hAnsi="Optima" w:cs="Times New Roman (Body CS)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D77C0"/>
  </w:style>
  <w:style w:type="paragraph" w:styleId="Footer">
    <w:name w:val="footer"/>
    <w:basedOn w:val="Normal"/>
    <w:link w:val="FooterChar"/>
    <w:unhideWhenUsed/>
    <w:rsid w:val="008D77C0"/>
    <w:pPr>
      <w:tabs>
        <w:tab w:val="center" w:pos="4680"/>
        <w:tab w:val="right" w:pos="9360"/>
      </w:tabs>
    </w:pPr>
    <w:rPr>
      <w:rFonts w:ascii="Optima" w:eastAsiaTheme="minorEastAsia" w:hAnsi="Optima" w:cs="Times New Roman (Body CS)"/>
      <w:lang w:eastAsia="ko-KR"/>
    </w:rPr>
  </w:style>
  <w:style w:type="character" w:customStyle="1" w:styleId="FooterChar">
    <w:name w:val="Footer Char"/>
    <w:basedOn w:val="DefaultParagraphFont"/>
    <w:link w:val="Footer"/>
    <w:rsid w:val="008D77C0"/>
  </w:style>
  <w:style w:type="character" w:styleId="PageNumber">
    <w:name w:val="page number"/>
    <w:basedOn w:val="DefaultParagraphFont"/>
    <w:rsid w:val="008D77C0"/>
  </w:style>
  <w:style w:type="character" w:styleId="Emphasis">
    <w:name w:val="Emphasis"/>
    <w:basedOn w:val="DefaultParagraphFont"/>
    <w:uiPriority w:val="20"/>
    <w:qFormat/>
    <w:rsid w:val="00F3064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04769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33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730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BE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Lee</dc:creator>
  <cp:keywords/>
  <dc:description/>
  <cp:lastModifiedBy>Lester Cruzat</cp:lastModifiedBy>
  <cp:revision>4</cp:revision>
  <cp:lastPrinted>2022-03-15T21:18:00Z</cp:lastPrinted>
  <dcterms:created xsi:type="dcterms:W3CDTF">2022-04-05T20:21:00Z</dcterms:created>
  <dcterms:modified xsi:type="dcterms:W3CDTF">2022-04-05T22:18:00Z</dcterms:modified>
</cp:coreProperties>
</file>